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47" w:type="dxa"/>
        <w:tblInd w:w="-562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1208"/>
        <w:gridCol w:w="1522"/>
        <w:gridCol w:w="10"/>
        <w:gridCol w:w="1628"/>
        <w:gridCol w:w="1456"/>
        <w:gridCol w:w="967"/>
        <w:gridCol w:w="842"/>
        <w:gridCol w:w="153"/>
        <w:gridCol w:w="903"/>
        <w:gridCol w:w="125"/>
        <w:gridCol w:w="1133"/>
      </w:tblGrid>
      <w:tr w:rsidR="00EC2B61" w:rsidRPr="008622F9" w:rsidTr="00462EFF">
        <w:trPr>
          <w:cantSplit/>
          <w:trHeight w:val="220"/>
        </w:trPr>
        <w:tc>
          <w:tcPr>
            <w:tcW w:w="8814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C2B61" w:rsidRPr="00B058D2" w:rsidRDefault="00EC2B61" w:rsidP="00885EE2">
            <w:pPr>
              <w:jc w:val="center"/>
              <w:rPr>
                <w:rFonts w:asciiTheme="minorHAnsi" w:eastAsia="Arial Unicode MS" w:hAnsiTheme="minorHAnsi" w:cs="Arial" w:hint="eastAsia"/>
                <w:b/>
                <w:bCs/>
                <w:sz w:val="20"/>
                <w:szCs w:val="20"/>
              </w:rPr>
            </w:pPr>
            <w:r w:rsidRPr="00B058D2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TERMO DE REFERÊNCIA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EC2B61" w:rsidRPr="008622F9" w:rsidRDefault="00EC2B61" w:rsidP="00885EE2">
            <w:pPr>
              <w:jc w:val="center"/>
              <w:rPr>
                <w:rFonts w:asciiTheme="minorHAnsi" w:eastAsia="Arial Unicode MS" w:hAnsiTheme="minorHAnsi" w:cs="Arial" w:hint="eastAsia"/>
                <w:b/>
                <w:bCs/>
                <w:sz w:val="20"/>
                <w:szCs w:val="20"/>
              </w:rPr>
            </w:pPr>
            <w:r w:rsidRPr="008622F9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DATA</w:t>
            </w:r>
          </w:p>
        </w:tc>
      </w:tr>
      <w:tr w:rsidR="00EC2B61" w:rsidRPr="008622F9" w:rsidTr="00462EFF">
        <w:trPr>
          <w:cantSplit/>
          <w:trHeight w:val="220"/>
        </w:trPr>
        <w:tc>
          <w:tcPr>
            <w:tcW w:w="8814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C2B61" w:rsidRPr="004239DE" w:rsidRDefault="00EC2B61" w:rsidP="00885EE2">
            <w:pPr>
              <w:rPr>
                <w:rFonts w:asciiTheme="minorHAnsi" w:eastAsia="Arial Unicode MS" w:hAnsiTheme="minorHAnsi" w:cs="Arial" w:hint="eastAsia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2B61" w:rsidRPr="008622F9" w:rsidRDefault="00B058D2" w:rsidP="00885EE2">
            <w:pPr>
              <w:jc w:val="center"/>
              <w:rPr>
                <w:rFonts w:asciiTheme="minorHAnsi" w:eastAsia="Arial Unicode MS" w:hAnsiTheme="minorHAnsi" w:cs="Arial" w:hint="eastAsia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04/08/2016</w:t>
            </w:r>
          </w:p>
        </w:tc>
      </w:tr>
      <w:tr w:rsidR="00EC2B61" w:rsidRPr="008622F9" w:rsidTr="00462EFF">
        <w:trPr>
          <w:trHeight w:val="220"/>
        </w:trPr>
        <w:tc>
          <w:tcPr>
            <w:tcW w:w="273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EC2B61" w:rsidRPr="008622F9" w:rsidRDefault="00EC2B61" w:rsidP="00885EE2">
            <w:pPr>
              <w:rPr>
                <w:rFonts w:asciiTheme="minorHAnsi" w:eastAsia="Arial Unicode MS" w:hAnsiTheme="minorHAnsi" w:cs="Arial" w:hint="eastAsia"/>
                <w:b/>
                <w:bCs/>
                <w:sz w:val="20"/>
                <w:szCs w:val="20"/>
              </w:rPr>
            </w:pPr>
            <w:r w:rsidRPr="008622F9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Nº PROCESSO:</w:t>
            </w:r>
          </w:p>
        </w:tc>
        <w:tc>
          <w:tcPr>
            <w:tcW w:w="3094" w:type="dxa"/>
            <w:gridSpan w:val="3"/>
            <w:noWrap/>
            <w:vAlign w:val="bottom"/>
          </w:tcPr>
          <w:p w:rsidR="00EC2B61" w:rsidRPr="00B058D2" w:rsidRDefault="00B058D2" w:rsidP="00885EE2">
            <w:pPr>
              <w:rPr>
                <w:rFonts w:asciiTheme="minorHAnsi" w:eastAsia="Arial Unicode MS" w:hAnsiTheme="minorHAnsi" w:cs="Arial" w:hint="eastAsia"/>
                <w:bCs/>
                <w:sz w:val="20"/>
                <w:szCs w:val="20"/>
              </w:rPr>
            </w:pPr>
            <w:r w:rsidRPr="00B058D2">
              <w:rPr>
                <w:rFonts w:asciiTheme="minorHAnsi" w:eastAsia="Arial Unicode MS" w:hAnsiTheme="minorHAnsi" w:cs="Arial"/>
                <w:bCs/>
                <w:sz w:val="20"/>
                <w:szCs w:val="20"/>
              </w:rPr>
              <w:t>2016.0000.602.5378</w:t>
            </w:r>
          </w:p>
        </w:tc>
        <w:tc>
          <w:tcPr>
            <w:tcW w:w="967" w:type="dxa"/>
            <w:noWrap/>
            <w:vAlign w:val="bottom"/>
          </w:tcPr>
          <w:p w:rsidR="00EC2B61" w:rsidRPr="008622F9" w:rsidRDefault="00EC2B61" w:rsidP="00885EE2">
            <w:pPr>
              <w:jc w:val="center"/>
              <w:rPr>
                <w:rFonts w:asciiTheme="minorHAnsi" w:eastAsia="Arial Unicode MS" w:hAnsiTheme="minorHAnsi" w:cs="Arial" w:hint="eastAsia"/>
                <w:bCs/>
                <w:sz w:val="20"/>
                <w:szCs w:val="20"/>
              </w:rPr>
            </w:pPr>
          </w:p>
        </w:tc>
        <w:tc>
          <w:tcPr>
            <w:tcW w:w="842" w:type="dxa"/>
            <w:noWrap/>
            <w:vAlign w:val="bottom"/>
          </w:tcPr>
          <w:p w:rsidR="00EC2B61" w:rsidRPr="008622F9" w:rsidRDefault="00EC2B61" w:rsidP="00885EE2">
            <w:pPr>
              <w:jc w:val="center"/>
              <w:rPr>
                <w:rFonts w:asciiTheme="minorHAnsi" w:eastAsia="Arial Unicode MS" w:hAnsiTheme="minorHAnsi" w:cs="Arial" w:hint="eastAsia"/>
                <w:bCs/>
                <w:sz w:val="20"/>
                <w:szCs w:val="20"/>
              </w:rPr>
            </w:pPr>
          </w:p>
        </w:tc>
        <w:tc>
          <w:tcPr>
            <w:tcW w:w="1181" w:type="dxa"/>
            <w:gridSpan w:val="3"/>
            <w:noWrap/>
            <w:vAlign w:val="bottom"/>
          </w:tcPr>
          <w:p w:rsidR="00EC2B61" w:rsidRPr="008622F9" w:rsidRDefault="00EC2B61" w:rsidP="00885EE2">
            <w:pPr>
              <w:rPr>
                <w:rFonts w:asciiTheme="minorHAnsi" w:eastAsia="Arial Unicode MS" w:hAnsiTheme="minorHAnsi" w:cs="Arial" w:hint="eastAsia"/>
                <w:bCs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EC2B61" w:rsidRPr="008622F9" w:rsidRDefault="00EC2B61" w:rsidP="00885EE2">
            <w:pPr>
              <w:rPr>
                <w:rFonts w:asciiTheme="minorHAnsi" w:eastAsia="Arial Unicode MS" w:hAnsiTheme="minorHAnsi" w:cs="Arial" w:hint="eastAsia"/>
                <w:bCs/>
                <w:sz w:val="20"/>
                <w:szCs w:val="20"/>
              </w:rPr>
            </w:pPr>
            <w:r w:rsidRPr="008622F9">
              <w:rPr>
                <w:rFonts w:asciiTheme="minorHAnsi" w:hAnsiTheme="minorHAnsi" w:cs="Arial"/>
                <w:bCs/>
                <w:sz w:val="20"/>
                <w:szCs w:val="20"/>
              </w:rPr>
              <w:t> </w:t>
            </w:r>
          </w:p>
        </w:tc>
      </w:tr>
      <w:tr w:rsidR="00EC2B61" w:rsidRPr="008622F9" w:rsidTr="00462EFF">
        <w:trPr>
          <w:trHeight w:val="220"/>
        </w:trPr>
        <w:tc>
          <w:tcPr>
            <w:tcW w:w="273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EC2B61" w:rsidRPr="008622F9" w:rsidRDefault="00EC2B61" w:rsidP="00885EE2">
            <w:pPr>
              <w:rPr>
                <w:rFonts w:asciiTheme="minorHAnsi" w:eastAsia="Arial Unicode MS" w:hAnsiTheme="minorHAnsi" w:cs="Arial" w:hint="eastAsia"/>
                <w:b/>
                <w:bCs/>
                <w:sz w:val="20"/>
                <w:szCs w:val="20"/>
              </w:rPr>
            </w:pPr>
            <w:r w:rsidRPr="008622F9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SOLICITANTE:</w:t>
            </w:r>
          </w:p>
        </w:tc>
        <w:tc>
          <w:tcPr>
            <w:tcW w:w="7217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C2B61" w:rsidRPr="008622F9" w:rsidRDefault="00290C19" w:rsidP="004239DE">
            <w:pPr>
              <w:rPr>
                <w:rFonts w:asciiTheme="minorHAnsi" w:eastAsia="Arial Unicode MS" w:hAnsiTheme="minorHAnsi" w:cs="Arial" w:hint="eastAsia"/>
                <w:bCs/>
                <w:sz w:val="20"/>
                <w:szCs w:val="20"/>
              </w:rPr>
            </w:pPr>
            <w:r>
              <w:rPr>
                <w:rFonts w:asciiTheme="minorHAnsi" w:hAnsiTheme="minorHAnsi" w:cs="Arial"/>
                <w:bCs/>
                <w:sz w:val="20"/>
                <w:szCs w:val="20"/>
              </w:rPr>
              <w:t xml:space="preserve">CENTRO DE EDUCAÇÃO E CONVIVÊNCIA JUVENIL </w:t>
            </w:r>
            <w:r w:rsidR="004239DE">
              <w:rPr>
                <w:rFonts w:asciiTheme="minorHAnsi" w:hAnsiTheme="minorHAnsi" w:cs="Arial"/>
                <w:bCs/>
                <w:sz w:val="20"/>
                <w:szCs w:val="20"/>
              </w:rPr>
              <w:t>ELIAS DE ARAÚJO ROCHA</w:t>
            </w:r>
          </w:p>
        </w:tc>
      </w:tr>
      <w:tr w:rsidR="00EC2B61" w:rsidRPr="008622F9" w:rsidTr="00462EFF">
        <w:trPr>
          <w:cantSplit/>
          <w:trHeight w:val="220"/>
        </w:trPr>
        <w:tc>
          <w:tcPr>
            <w:tcW w:w="273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EC2B61" w:rsidRPr="008622F9" w:rsidRDefault="00EC2B61" w:rsidP="00885EE2">
            <w:pPr>
              <w:rPr>
                <w:rFonts w:asciiTheme="minorHAnsi" w:eastAsia="Arial Unicode MS" w:hAnsiTheme="minorHAnsi" w:cs="Arial" w:hint="eastAsia"/>
                <w:b/>
                <w:bCs/>
                <w:sz w:val="20"/>
                <w:szCs w:val="20"/>
              </w:rPr>
            </w:pPr>
            <w:r w:rsidRPr="008622F9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OBJETO:</w:t>
            </w:r>
          </w:p>
        </w:tc>
        <w:tc>
          <w:tcPr>
            <w:tcW w:w="7217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C2B61" w:rsidRPr="008622F9" w:rsidRDefault="00AE4952" w:rsidP="00885EE2">
            <w:pPr>
              <w:jc w:val="both"/>
              <w:rPr>
                <w:rFonts w:asciiTheme="minorHAnsi" w:hAnsiTheme="minorHAnsi" w:cs="Arial"/>
                <w:bCs/>
                <w:sz w:val="20"/>
                <w:szCs w:val="20"/>
              </w:rPr>
            </w:pPr>
            <w:r>
              <w:rPr>
                <w:rFonts w:asciiTheme="minorHAnsi" w:hAnsiTheme="minorHAnsi" w:cs="Arial"/>
                <w:bCs/>
                <w:sz w:val="20"/>
                <w:szCs w:val="20"/>
              </w:rPr>
              <w:t xml:space="preserve">CONCLUSÃO DE </w:t>
            </w:r>
            <w:r w:rsidR="004239DE">
              <w:rPr>
                <w:rFonts w:asciiTheme="minorHAnsi" w:hAnsiTheme="minorHAnsi" w:cs="Arial"/>
                <w:bCs/>
                <w:sz w:val="20"/>
                <w:szCs w:val="20"/>
              </w:rPr>
              <w:t>REFORMA</w:t>
            </w:r>
          </w:p>
        </w:tc>
      </w:tr>
      <w:tr w:rsidR="00596D6D" w:rsidRPr="008622F9" w:rsidTr="00462EFF">
        <w:trPr>
          <w:cantSplit/>
          <w:trHeight w:val="220"/>
        </w:trPr>
        <w:tc>
          <w:tcPr>
            <w:tcW w:w="273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596D6D" w:rsidRPr="008622F9" w:rsidRDefault="00596D6D" w:rsidP="00885EE2">
            <w:pPr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</w:tc>
        <w:tc>
          <w:tcPr>
            <w:tcW w:w="7217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96D6D" w:rsidRDefault="00596D6D" w:rsidP="00885EE2">
            <w:pPr>
              <w:jc w:val="both"/>
              <w:rPr>
                <w:rFonts w:asciiTheme="minorHAnsi" w:hAnsiTheme="minorHAnsi" w:cs="Arial"/>
                <w:bCs/>
                <w:sz w:val="20"/>
                <w:szCs w:val="20"/>
              </w:rPr>
            </w:pPr>
          </w:p>
        </w:tc>
      </w:tr>
      <w:tr w:rsidR="00EC2B61" w:rsidRPr="008622F9" w:rsidTr="00462EFF">
        <w:trPr>
          <w:trHeight w:val="285"/>
        </w:trPr>
        <w:tc>
          <w:tcPr>
            <w:tcW w:w="43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C2B61" w:rsidRPr="008622F9" w:rsidRDefault="00EC2B61" w:rsidP="00885EE2">
            <w:pPr>
              <w:jc w:val="center"/>
              <w:rPr>
                <w:rFonts w:asciiTheme="minorHAnsi" w:eastAsia="Arial Unicode MS" w:hAnsiTheme="minorHAnsi" w:cs="Arial" w:hint="eastAsia"/>
                <w:b/>
                <w:bCs/>
                <w:sz w:val="20"/>
                <w:szCs w:val="20"/>
              </w:rPr>
            </w:pPr>
            <w:r w:rsidRPr="008622F9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PREVISÃO CUSTO (Por Fonte)</w:t>
            </w:r>
          </w:p>
        </w:tc>
        <w:tc>
          <w:tcPr>
            <w:tcW w:w="557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C2B61" w:rsidRPr="008622F9" w:rsidRDefault="00EC2B61" w:rsidP="00885EE2">
            <w:pPr>
              <w:jc w:val="center"/>
              <w:rPr>
                <w:rFonts w:asciiTheme="minorHAnsi" w:eastAsia="Arial Unicode MS" w:hAnsiTheme="minorHAnsi" w:cs="Arial" w:hint="eastAsia"/>
                <w:b/>
                <w:bCs/>
                <w:sz w:val="20"/>
                <w:szCs w:val="20"/>
              </w:rPr>
            </w:pPr>
            <w:r w:rsidRPr="008622F9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VALOR TERMO DE REFERÊNCIA R$</w:t>
            </w:r>
          </w:p>
        </w:tc>
      </w:tr>
      <w:tr w:rsidR="00EC2B61" w:rsidRPr="008622F9" w:rsidTr="00462EFF">
        <w:trPr>
          <w:cantSplit/>
          <w:trHeight w:val="105"/>
        </w:trPr>
        <w:tc>
          <w:tcPr>
            <w:tcW w:w="27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noWrap/>
            <w:vAlign w:val="center"/>
          </w:tcPr>
          <w:p w:rsidR="00EC2B61" w:rsidRPr="008622F9" w:rsidRDefault="00EC2B61" w:rsidP="00885EE2">
            <w:pPr>
              <w:jc w:val="center"/>
              <w:rPr>
                <w:rFonts w:asciiTheme="minorHAnsi" w:eastAsia="Arial Unicode MS" w:hAnsiTheme="minorHAnsi" w:cs="Arial" w:hint="eastAsia"/>
                <w:b/>
                <w:bCs/>
                <w:sz w:val="20"/>
                <w:szCs w:val="20"/>
              </w:rPr>
            </w:pPr>
            <w:r w:rsidRPr="008622F9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FONTE 00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2B61" w:rsidRPr="008622F9" w:rsidRDefault="00EC2B61" w:rsidP="00885EE2">
            <w:pPr>
              <w:jc w:val="right"/>
              <w:rPr>
                <w:rFonts w:asciiTheme="minorHAnsi" w:eastAsia="Arial Unicode MS" w:hAnsiTheme="minorHAnsi" w:cs="Arial" w:hint="eastAsia"/>
                <w:b/>
                <w:sz w:val="20"/>
                <w:szCs w:val="20"/>
              </w:rPr>
            </w:pPr>
          </w:p>
        </w:tc>
        <w:tc>
          <w:tcPr>
            <w:tcW w:w="5579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noWrap/>
            <w:vAlign w:val="center"/>
          </w:tcPr>
          <w:p w:rsidR="00EC2B61" w:rsidRPr="00185B57" w:rsidRDefault="00B058D2" w:rsidP="00D46FF7">
            <w:pPr>
              <w:jc w:val="center"/>
              <w:rPr>
                <w:rFonts w:asciiTheme="minorHAnsi" w:eastAsia="Arial Unicode MS" w:hAnsiTheme="minorHAnsi" w:cs="Arial" w:hint="eastAsia"/>
                <w:b/>
                <w:sz w:val="20"/>
                <w:szCs w:val="20"/>
              </w:rPr>
            </w:pPr>
            <w:r>
              <w:rPr>
                <w:rFonts w:asciiTheme="minorHAnsi" w:eastAsia="Arial Unicode MS" w:hAnsiTheme="minorHAnsi" w:cs="Arial"/>
                <w:b/>
                <w:sz w:val="20"/>
                <w:szCs w:val="20"/>
              </w:rPr>
              <w:t>535.488,70</w:t>
            </w:r>
          </w:p>
        </w:tc>
      </w:tr>
      <w:tr w:rsidR="00EC2B61" w:rsidRPr="008622F9" w:rsidTr="00462EFF">
        <w:trPr>
          <w:cantSplit/>
          <w:trHeight w:val="120"/>
        </w:trPr>
        <w:tc>
          <w:tcPr>
            <w:tcW w:w="27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noWrap/>
            <w:vAlign w:val="center"/>
          </w:tcPr>
          <w:p w:rsidR="00EC2B61" w:rsidRPr="0088521A" w:rsidRDefault="00EC2B61" w:rsidP="00885EE2">
            <w:pPr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88521A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FONTE 16</w:t>
            </w:r>
            <w:r w:rsidR="00516961" w:rsidRPr="0088521A">
              <w:rPr>
                <w:rFonts w:asciiTheme="minorHAnsi" w:hAnsiTheme="minorHAnsi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2B61" w:rsidRPr="00185B57" w:rsidRDefault="003833B9" w:rsidP="00D46FF7">
            <w:pPr>
              <w:jc w:val="right"/>
              <w:rPr>
                <w:rFonts w:asciiTheme="minorHAnsi" w:eastAsia="Arial Unicode MS" w:hAnsiTheme="minorHAnsi" w:cs="Arial" w:hint="eastAsia"/>
                <w:b/>
                <w:sz w:val="20"/>
                <w:szCs w:val="20"/>
              </w:rPr>
            </w:pPr>
            <w:r>
              <w:rPr>
                <w:rFonts w:asciiTheme="minorHAnsi" w:eastAsia="Arial Unicode MS" w:hAnsiTheme="minorHAnsi" w:cs="Arial"/>
                <w:b/>
                <w:sz w:val="20"/>
                <w:szCs w:val="20"/>
              </w:rPr>
              <w:t>535.488,70</w:t>
            </w:r>
          </w:p>
        </w:tc>
        <w:tc>
          <w:tcPr>
            <w:tcW w:w="5579" w:type="dxa"/>
            <w:gridSpan w:val="7"/>
            <w:vMerge/>
            <w:tcBorders>
              <w:left w:val="single" w:sz="4" w:space="0" w:color="auto"/>
              <w:right w:val="single" w:sz="4" w:space="0" w:color="000000"/>
            </w:tcBorders>
            <w:noWrap/>
            <w:vAlign w:val="center"/>
          </w:tcPr>
          <w:p w:rsidR="00EC2B61" w:rsidRPr="008622F9" w:rsidRDefault="00EC2B61" w:rsidP="00885EE2">
            <w:pPr>
              <w:jc w:val="center"/>
              <w:rPr>
                <w:rFonts w:asciiTheme="minorHAnsi" w:eastAsia="Arial Unicode MS" w:hAnsiTheme="minorHAnsi" w:cs="Arial" w:hint="eastAsia"/>
                <w:b/>
                <w:sz w:val="20"/>
                <w:szCs w:val="20"/>
              </w:rPr>
            </w:pPr>
          </w:p>
        </w:tc>
      </w:tr>
      <w:tr w:rsidR="00EC2B61" w:rsidRPr="008622F9" w:rsidTr="00462EFF">
        <w:trPr>
          <w:cantSplit/>
          <w:trHeight w:val="52"/>
        </w:trPr>
        <w:tc>
          <w:tcPr>
            <w:tcW w:w="27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noWrap/>
            <w:vAlign w:val="center"/>
          </w:tcPr>
          <w:p w:rsidR="00EC2B61" w:rsidRPr="0088521A" w:rsidRDefault="00EC2B61" w:rsidP="00885EE2">
            <w:pPr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88521A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FONTE 80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EC2B61" w:rsidRPr="00185B57" w:rsidRDefault="00EC2B61" w:rsidP="00885EE2">
            <w:pPr>
              <w:jc w:val="right"/>
              <w:rPr>
                <w:rFonts w:asciiTheme="minorHAnsi" w:eastAsia="Arial Unicode MS" w:hAnsiTheme="minorHAnsi" w:cs="Arial" w:hint="eastAsia"/>
                <w:b/>
                <w:sz w:val="20"/>
                <w:szCs w:val="20"/>
              </w:rPr>
            </w:pPr>
          </w:p>
        </w:tc>
        <w:tc>
          <w:tcPr>
            <w:tcW w:w="5579" w:type="dxa"/>
            <w:gridSpan w:val="7"/>
            <w:vMerge/>
            <w:tcBorders>
              <w:left w:val="single" w:sz="4" w:space="0" w:color="auto"/>
              <w:right w:val="single" w:sz="4" w:space="0" w:color="000000"/>
            </w:tcBorders>
            <w:noWrap/>
            <w:vAlign w:val="center"/>
          </w:tcPr>
          <w:p w:rsidR="00EC2B61" w:rsidRPr="008622F9" w:rsidRDefault="00EC2B61" w:rsidP="00885EE2">
            <w:pPr>
              <w:jc w:val="center"/>
              <w:rPr>
                <w:rFonts w:asciiTheme="minorHAnsi" w:eastAsia="Arial Unicode MS" w:hAnsiTheme="minorHAnsi" w:cs="Arial" w:hint="eastAsia"/>
                <w:b/>
                <w:sz w:val="20"/>
                <w:szCs w:val="20"/>
              </w:rPr>
            </w:pPr>
          </w:p>
        </w:tc>
      </w:tr>
      <w:tr w:rsidR="00EC2B61" w:rsidRPr="008622F9" w:rsidTr="00D269C9">
        <w:trPr>
          <w:trHeight w:val="466"/>
        </w:trPr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C2B61" w:rsidRPr="008622F9" w:rsidRDefault="00EC2B61" w:rsidP="00885EE2">
            <w:pPr>
              <w:jc w:val="center"/>
              <w:rPr>
                <w:rFonts w:asciiTheme="minorHAnsi" w:eastAsia="Arial Unicode MS" w:hAnsiTheme="minorHAnsi" w:cs="Arial" w:hint="eastAsia"/>
                <w:b/>
                <w:bCs/>
                <w:sz w:val="20"/>
                <w:szCs w:val="20"/>
              </w:rPr>
            </w:pPr>
            <w:r w:rsidRPr="008622F9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46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C2B61" w:rsidRPr="008622F9" w:rsidRDefault="00EC2B61" w:rsidP="00885EE2">
            <w:pPr>
              <w:jc w:val="center"/>
              <w:rPr>
                <w:rFonts w:asciiTheme="minorHAnsi" w:eastAsia="Arial Unicode MS" w:hAnsiTheme="minorHAnsi" w:cs="Arial" w:hint="eastAsia"/>
                <w:b/>
                <w:bCs/>
                <w:sz w:val="20"/>
                <w:szCs w:val="20"/>
              </w:rPr>
            </w:pPr>
            <w:r w:rsidRPr="008622F9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ESPECIFICAÇÕES DO MATERIAL OU SERVIÇO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B61" w:rsidRPr="008622F9" w:rsidRDefault="00EC2B61" w:rsidP="00885EE2">
            <w:pPr>
              <w:jc w:val="center"/>
              <w:rPr>
                <w:rFonts w:asciiTheme="minorHAnsi" w:eastAsia="Arial Unicode MS" w:hAnsiTheme="minorHAnsi" w:cs="Arial" w:hint="eastAsia"/>
                <w:b/>
                <w:bCs/>
                <w:sz w:val="20"/>
                <w:szCs w:val="20"/>
              </w:rPr>
            </w:pPr>
            <w:r w:rsidRPr="008622F9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UNIDADE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B61" w:rsidRPr="008622F9" w:rsidRDefault="00EC2B61" w:rsidP="00885EE2">
            <w:pPr>
              <w:jc w:val="center"/>
              <w:rPr>
                <w:rFonts w:asciiTheme="minorHAnsi" w:eastAsia="Arial Unicode MS" w:hAnsiTheme="minorHAnsi" w:cs="Arial" w:hint="eastAsia"/>
                <w:b/>
                <w:bCs/>
                <w:sz w:val="20"/>
                <w:szCs w:val="20"/>
              </w:rPr>
            </w:pPr>
            <w:r w:rsidRPr="008622F9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QUANT.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B61" w:rsidRPr="008622F9" w:rsidRDefault="00EC2B61" w:rsidP="00885EE2">
            <w:pPr>
              <w:jc w:val="center"/>
              <w:rPr>
                <w:rFonts w:asciiTheme="minorHAnsi" w:eastAsia="Arial Unicode MS" w:hAnsiTheme="minorHAnsi" w:cs="Arial" w:hint="eastAsia"/>
                <w:b/>
                <w:bCs/>
                <w:sz w:val="20"/>
                <w:szCs w:val="20"/>
              </w:rPr>
            </w:pPr>
            <w:r w:rsidRPr="008622F9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PREÇO UNIT. R$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B61" w:rsidRPr="008622F9" w:rsidRDefault="00EC2B61" w:rsidP="00885EE2">
            <w:pPr>
              <w:jc w:val="center"/>
              <w:rPr>
                <w:rFonts w:asciiTheme="minorHAnsi" w:eastAsia="Arial Unicode MS" w:hAnsiTheme="minorHAnsi" w:cs="Arial" w:hint="eastAsia"/>
                <w:b/>
                <w:bCs/>
                <w:sz w:val="20"/>
                <w:szCs w:val="20"/>
              </w:rPr>
            </w:pPr>
            <w:r w:rsidRPr="008622F9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PREÇO TOTAL R$</w:t>
            </w:r>
          </w:p>
        </w:tc>
      </w:tr>
      <w:tr w:rsidR="00693D37" w:rsidRPr="008622F9" w:rsidTr="00D269C9">
        <w:trPr>
          <w:trHeight w:val="991"/>
        </w:trPr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93D37" w:rsidRPr="008622F9" w:rsidRDefault="00693D37" w:rsidP="00885EE2">
            <w:pPr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8622F9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46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93D37" w:rsidRPr="008622F9" w:rsidRDefault="00693D37" w:rsidP="0077316B">
            <w:pPr>
              <w:rPr>
                <w:rFonts w:asciiTheme="minorHAnsi" w:hAnsiTheme="minorHAnsi" w:cs="Arial"/>
                <w:bCs/>
                <w:sz w:val="20"/>
                <w:szCs w:val="20"/>
              </w:rPr>
            </w:pPr>
            <w:r w:rsidRPr="008622F9">
              <w:rPr>
                <w:rFonts w:asciiTheme="minorHAnsi" w:hAnsiTheme="minorHAnsi" w:cs="Arial"/>
                <w:bCs/>
                <w:sz w:val="20"/>
                <w:szCs w:val="20"/>
              </w:rPr>
              <w:t xml:space="preserve">Contratação de empresa de engenharia para </w:t>
            </w:r>
            <w:r>
              <w:rPr>
                <w:rFonts w:asciiTheme="minorHAnsi" w:hAnsiTheme="minorHAnsi" w:cs="Arial"/>
                <w:bCs/>
                <w:sz w:val="20"/>
                <w:szCs w:val="20"/>
              </w:rPr>
              <w:t>co</w:t>
            </w:r>
            <w:r w:rsidR="00AE4952">
              <w:rPr>
                <w:rFonts w:asciiTheme="minorHAnsi" w:hAnsiTheme="minorHAnsi" w:cs="Arial"/>
                <w:bCs/>
                <w:sz w:val="20"/>
                <w:szCs w:val="20"/>
              </w:rPr>
              <w:t>nclusão</w:t>
            </w:r>
            <w:r w:rsidR="00290C19">
              <w:rPr>
                <w:rFonts w:asciiTheme="minorHAnsi" w:hAnsiTheme="minorHAnsi" w:cs="Arial"/>
                <w:bCs/>
                <w:sz w:val="20"/>
                <w:szCs w:val="20"/>
              </w:rPr>
              <w:t xml:space="preserve"> de reforma</w:t>
            </w:r>
            <w:r w:rsidRPr="008622F9">
              <w:rPr>
                <w:rFonts w:asciiTheme="minorHAnsi" w:hAnsiTheme="minorHAnsi" w:cs="Arial"/>
                <w:bCs/>
                <w:sz w:val="20"/>
                <w:szCs w:val="20"/>
              </w:rPr>
              <w:t>, conforme Projetos, Planilha Orçamentária, Memorial Descritivo e Cronograma Físico-financeiro, relacionados com os serviços discriminados:</w:t>
            </w:r>
          </w:p>
          <w:p w:rsidR="00693D37" w:rsidRPr="008622F9" w:rsidRDefault="00693D37" w:rsidP="0077316B">
            <w:pPr>
              <w:rPr>
                <w:rFonts w:asciiTheme="minorHAnsi" w:hAnsiTheme="minorHAnsi" w:cs="Arial"/>
                <w:bCs/>
                <w:sz w:val="20"/>
                <w:szCs w:val="20"/>
              </w:rPr>
            </w:pPr>
          </w:p>
          <w:p w:rsidR="00693D37" w:rsidRPr="008622F9" w:rsidRDefault="00693D37" w:rsidP="0077316B">
            <w:pPr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8622F9">
              <w:rPr>
                <w:rFonts w:asciiTheme="minorHAnsi" w:hAnsiTheme="minorHAnsi" w:cs="Arial"/>
                <w:b/>
                <w:bCs/>
                <w:sz w:val="20"/>
                <w:szCs w:val="20"/>
              </w:rPr>
              <w:t xml:space="preserve">UNIDADE: </w:t>
            </w:r>
            <w:proofErr w:type="spellStart"/>
            <w:r w:rsidR="003833B9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C.E.C.J.</w:t>
            </w:r>
            <w:proofErr w:type="spellEnd"/>
            <w:r w:rsidR="003833B9">
              <w:rPr>
                <w:rFonts w:asciiTheme="minorHAnsi" w:hAnsiTheme="minorHAnsi" w:cs="Arial"/>
                <w:b/>
                <w:bCs/>
                <w:sz w:val="20"/>
                <w:szCs w:val="20"/>
              </w:rPr>
              <w:t xml:space="preserve"> ELIAS DE ARAÚJO ROCHA</w:t>
            </w:r>
          </w:p>
          <w:p w:rsidR="003833B9" w:rsidRPr="00223559" w:rsidRDefault="00693D37" w:rsidP="003833B9">
            <w:pPr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8622F9">
              <w:rPr>
                <w:rFonts w:asciiTheme="minorHAnsi" w:hAnsiTheme="minorHAnsi" w:cs="Arial"/>
                <w:b/>
                <w:bCs/>
                <w:sz w:val="20"/>
                <w:szCs w:val="20"/>
              </w:rPr>
              <w:t xml:space="preserve">OBRA: </w:t>
            </w:r>
            <w:r w:rsidR="003833B9">
              <w:rPr>
                <w:rFonts w:asciiTheme="minorHAnsi" w:hAnsiTheme="minorHAnsi" w:cs="Arial"/>
                <w:b/>
                <w:bCs/>
                <w:sz w:val="20"/>
                <w:szCs w:val="20"/>
              </w:rPr>
              <w:t xml:space="preserve">CONCLUSÃO DE REFORMA COM OS SEGUINTES SERVIÇOS: </w:t>
            </w:r>
            <w:r w:rsidR="003833B9" w:rsidRPr="00223559">
              <w:rPr>
                <w:rFonts w:asciiTheme="minorHAnsi" w:hAnsiTheme="minorHAnsi" w:cs="Arial"/>
                <w:b/>
                <w:sz w:val="20"/>
                <w:szCs w:val="20"/>
              </w:rPr>
              <w:t>NO BLOCO</w:t>
            </w:r>
            <w:r w:rsidR="003833B9">
              <w:rPr>
                <w:rFonts w:asciiTheme="minorHAnsi" w:hAnsiTheme="minorHAnsi" w:cs="Arial"/>
                <w:b/>
                <w:sz w:val="20"/>
                <w:szCs w:val="20"/>
              </w:rPr>
              <w:t xml:space="preserve"> </w:t>
            </w:r>
            <w:r w:rsidR="003833B9" w:rsidRPr="00223559">
              <w:rPr>
                <w:rFonts w:asciiTheme="minorHAnsi" w:hAnsiTheme="minorHAnsi" w:cs="Arial"/>
                <w:b/>
                <w:sz w:val="20"/>
                <w:szCs w:val="20"/>
                <w:u w:val="single"/>
              </w:rPr>
              <w:t>COZINHA/REFEITÓRIO</w:t>
            </w:r>
            <w:r w:rsidR="003833B9">
              <w:rPr>
                <w:rFonts w:asciiTheme="minorHAnsi" w:hAnsiTheme="minorHAnsi" w:cs="Arial"/>
                <w:b/>
                <w:sz w:val="20"/>
                <w:szCs w:val="20"/>
              </w:rPr>
              <w:t xml:space="preserve"> – DAR CONTINUIDADE NOS SERVIÇOS DE ESTRUTURA, PISOS EM GERAL, ALVENARIA; EXECUTAR TODOS OS SERVIÇOS DE ESQUADRIAS, INST. ELÉTRICAS E HIDROSSANITÁRIAS, FORRO, COBERTURA E CENTRAL DE GÁS.  NO BLOCO </w:t>
            </w:r>
            <w:r w:rsidR="003833B9" w:rsidRPr="00223559">
              <w:rPr>
                <w:rFonts w:asciiTheme="minorHAnsi" w:hAnsiTheme="minorHAnsi" w:cs="Arial"/>
                <w:b/>
                <w:sz w:val="20"/>
                <w:szCs w:val="20"/>
                <w:u w:val="single"/>
              </w:rPr>
              <w:t>VESTIÁRIOS</w:t>
            </w:r>
            <w:r w:rsidR="003833B9">
              <w:rPr>
                <w:rFonts w:asciiTheme="minorHAnsi" w:hAnsiTheme="minorHAnsi" w:cs="Arial"/>
                <w:b/>
                <w:sz w:val="20"/>
                <w:szCs w:val="20"/>
              </w:rPr>
              <w:t xml:space="preserve"> - FINALIZAR SERVIÇOS DE PISOS, ALVENARIA C/ REBOCOS, REVESTIMENTO EM CERAMICA; TROCAR ESQUADRIAS DANIFICADAS; EXECUTAR TODOS OS SERVIÇOS DE INST. ELÉTRICAS, HIDROSSANITÁRIAS E PINTURA. NA </w:t>
            </w:r>
            <w:r w:rsidR="003833B9" w:rsidRPr="003833B9">
              <w:rPr>
                <w:rFonts w:asciiTheme="minorHAnsi" w:hAnsiTheme="minorHAnsi" w:cs="Arial"/>
                <w:b/>
                <w:sz w:val="20"/>
                <w:szCs w:val="20"/>
                <w:u w:val="single"/>
              </w:rPr>
              <w:t>QUADRA COBERTA</w:t>
            </w:r>
            <w:r w:rsidR="003833B9">
              <w:rPr>
                <w:rFonts w:asciiTheme="minorHAnsi" w:hAnsiTheme="minorHAnsi" w:cs="Arial"/>
                <w:b/>
                <w:sz w:val="20"/>
                <w:szCs w:val="20"/>
              </w:rPr>
              <w:t xml:space="preserve"> - EXECUTAR TODOS OS SERVIÇOS DE PISOS, CANALETAS, INST. ELÉTRICAS, PINTURA; INSTALAR EQUIPAMENTOS E PORTÕES. NA </w:t>
            </w:r>
            <w:r w:rsidR="003833B9" w:rsidRPr="003833B9">
              <w:rPr>
                <w:rFonts w:asciiTheme="minorHAnsi" w:hAnsiTheme="minorHAnsi" w:cs="Arial"/>
                <w:b/>
                <w:sz w:val="20"/>
                <w:szCs w:val="20"/>
                <w:u w:val="single"/>
              </w:rPr>
              <w:t>IMPLANTAÇÃO GERAL</w:t>
            </w:r>
            <w:r w:rsidR="003833B9">
              <w:rPr>
                <w:rFonts w:asciiTheme="minorHAnsi" w:hAnsiTheme="minorHAnsi" w:cs="Arial"/>
                <w:b/>
                <w:sz w:val="20"/>
                <w:szCs w:val="20"/>
              </w:rPr>
              <w:t xml:space="preserve"> – REFORMAR INSTALAÇÕES ELÉTRICAS E PINTURA EM GERAL.</w:t>
            </w:r>
          </w:p>
          <w:p w:rsidR="003833B9" w:rsidRPr="008622F9" w:rsidRDefault="003833B9" w:rsidP="003833B9">
            <w:pPr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  <w:p w:rsidR="00693D37" w:rsidRPr="008622F9" w:rsidRDefault="00693D37" w:rsidP="0077316B">
            <w:pPr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8622F9">
              <w:rPr>
                <w:rFonts w:asciiTheme="minorHAnsi" w:hAnsiTheme="minorHAnsi" w:cs="Arial"/>
                <w:b/>
                <w:bCs/>
                <w:sz w:val="20"/>
                <w:szCs w:val="20"/>
              </w:rPr>
              <w:t xml:space="preserve">CIDADE: </w:t>
            </w:r>
            <w:r w:rsidR="003833B9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IPORÁ</w:t>
            </w:r>
            <w:r w:rsidR="006C77CB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-GO</w:t>
            </w:r>
          </w:p>
          <w:p w:rsidR="00693D37" w:rsidRPr="008622F9" w:rsidRDefault="00693D37" w:rsidP="0077316B">
            <w:pPr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8622F9">
              <w:rPr>
                <w:rFonts w:asciiTheme="minorHAnsi" w:hAnsiTheme="minorHAnsi" w:cs="Arial"/>
                <w:b/>
                <w:bCs/>
                <w:sz w:val="20"/>
                <w:szCs w:val="20"/>
              </w:rPr>
              <w:t xml:space="preserve">END.: </w:t>
            </w:r>
            <w:r w:rsidR="003833B9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Avenida Minas Gerais, nº 524, Centro</w:t>
            </w:r>
            <w:r w:rsidRPr="008622F9">
              <w:rPr>
                <w:rFonts w:asciiTheme="minorHAnsi" w:hAnsiTheme="minorHAnsi" w:cs="Arial"/>
                <w:b/>
                <w:bCs/>
                <w:sz w:val="20"/>
                <w:szCs w:val="20"/>
              </w:rPr>
              <w:t xml:space="preserve">. </w:t>
            </w:r>
          </w:p>
          <w:p w:rsidR="00693D37" w:rsidRPr="008622F9" w:rsidRDefault="00693D37" w:rsidP="0077316B">
            <w:pPr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  <w:p w:rsidR="00693D37" w:rsidRPr="008622F9" w:rsidRDefault="00693D37" w:rsidP="0077316B">
            <w:pPr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8622F9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ITEMS RELACIONADOS EM PLANILHA.</w:t>
            </w:r>
          </w:p>
          <w:p w:rsidR="00693D37" w:rsidRDefault="00693D37" w:rsidP="0077316B">
            <w:pPr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  <w:p w:rsidR="00693D37" w:rsidRPr="008622F9" w:rsidRDefault="00693D37" w:rsidP="0077316B">
            <w:pPr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8622F9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SERVIÇOS PRELIMINARES</w:t>
            </w:r>
          </w:p>
          <w:p w:rsidR="00693D37" w:rsidRPr="008622F9" w:rsidRDefault="00693D37" w:rsidP="0077316B">
            <w:pPr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8622F9">
              <w:rPr>
                <w:rFonts w:asciiTheme="minorHAnsi" w:hAnsiTheme="minorHAnsi" w:cs="Arial"/>
                <w:b/>
                <w:bCs/>
                <w:sz w:val="20"/>
                <w:szCs w:val="20"/>
              </w:rPr>
              <w:t xml:space="preserve">TRANPORTES </w:t>
            </w:r>
          </w:p>
          <w:p w:rsidR="00693D37" w:rsidRPr="008622F9" w:rsidRDefault="00693D37" w:rsidP="0077316B">
            <w:pPr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8622F9">
              <w:rPr>
                <w:rFonts w:asciiTheme="minorHAnsi" w:hAnsiTheme="minorHAnsi" w:cs="Arial"/>
                <w:b/>
                <w:bCs/>
                <w:sz w:val="20"/>
                <w:szCs w:val="20"/>
              </w:rPr>
              <w:t xml:space="preserve">SERVIÇO EM TERRA </w:t>
            </w:r>
          </w:p>
          <w:p w:rsidR="00B9285D" w:rsidRDefault="00B9285D" w:rsidP="0077316B">
            <w:pPr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Arial"/>
                <w:b/>
                <w:bCs/>
                <w:sz w:val="20"/>
                <w:szCs w:val="20"/>
              </w:rPr>
              <w:t>ESTRUTURA</w:t>
            </w:r>
          </w:p>
          <w:p w:rsidR="00693D37" w:rsidRPr="008622F9" w:rsidRDefault="00693D37" w:rsidP="0077316B">
            <w:pPr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8622F9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INST. ELET./TELEFONICA/CAB. ESTRUTURA</w:t>
            </w:r>
            <w:r w:rsidR="00B9285D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DO</w:t>
            </w:r>
          </w:p>
          <w:p w:rsidR="00693D37" w:rsidRPr="008622F9" w:rsidRDefault="00693D37" w:rsidP="0077316B">
            <w:pPr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8622F9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INSTALAÇÃOES HIDROSSANITÁRIAS</w:t>
            </w:r>
          </w:p>
          <w:p w:rsidR="00B9285D" w:rsidRDefault="00B9285D" w:rsidP="0077316B">
            <w:pPr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Arial"/>
                <w:b/>
                <w:bCs/>
                <w:sz w:val="20"/>
                <w:szCs w:val="20"/>
              </w:rPr>
              <w:t>INSTALAÇÕES ESPECIAIS</w:t>
            </w:r>
          </w:p>
          <w:p w:rsidR="00693D37" w:rsidRPr="008622F9" w:rsidRDefault="00693D37" w:rsidP="0077316B">
            <w:pPr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8622F9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ALVENARIA E DIVISÓRIA</w:t>
            </w:r>
          </w:p>
          <w:p w:rsidR="00693D37" w:rsidRPr="008622F9" w:rsidRDefault="00693D37" w:rsidP="0077316B">
            <w:pPr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8622F9">
              <w:rPr>
                <w:rFonts w:asciiTheme="minorHAnsi" w:hAnsiTheme="minorHAnsi" w:cs="Arial"/>
                <w:b/>
                <w:bCs/>
                <w:sz w:val="20"/>
                <w:szCs w:val="20"/>
              </w:rPr>
              <w:t xml:space="preserve">ESTRUTURAS </w:t>
            </w:r>
            <w:r w:rsidR="004362DD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DE MADEIRA</w:t>
            </w:r>
          </w:p>
          <w:p w:rsidR="00693D37" w:rsidRPr="008622F9" w:rsidRDefault="00693D37" w:rsidP="0077316B">
            <w:pPr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8622F9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COBERTURAS</w:t>
            </w:r>
          </w:p>
          <w:p w:rsidR="00693D37" w:rsidRPr="008622F9" w:rsidRDefault="00693D37" w:rsidP="0077316B">
            <w:pPr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8622F9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ESQUADRIAS METÁLICAS</w:t>
            </w:r>
            <w:r w:rsidR="00B9285D">
              <w:rPr>
                <w:rFonts w:asciiTheme="minorHAnsi" w:hAnsiTheme="minorHAnsi" w:cs="Arial"/>
                <w:b/>
                <w:bCs/>
                <w:sz w:val="20"/>
                <w:szCs w:val="20"/>
              </w:rPr>
              <w:t xml:space="preserve"> </w:t>
            </w:r>
          </w:p>
          <w:p w:rsidR="00462EFF" w:rsidRDefault="00462EFF" w:rsidP="0077316B">
            <w:pPr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Arial"/>
                <w:b/>
                <w:bCs/>
                <w:sz w:val="20"/>
                <w:szCs w:val="20"/>
              </w:rPr>
              <w:t>VIDROS</w:t>
            </w:r>
          </w:p>
          <w:p w:rsidR="00693D37" w:rsidRPr="008622F9" w:rsidRDefault="00693D37" w:rsidP="0077316B">
            <w:pPr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8622F9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REVESTIMENTOS DE PAREDES</w:t>
            </w:r>
          </w:p>
          <w:p w:rsidR="00693D37" w:rsidRDefault="00693D37" w:rsidP="0077316B">
            <w:pPr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Arial"/>
                <w:b/>
                <w:bCs/>
                <w:sz w:val="20"/>
                <w:szCs w:val="20"/>
              </w:rPr>
              <w:t>FORROS</w:t>
            </w:r>
          </w:p>
          <w:p w:rsidR="00693D37" w:rsidRPr="008622F9" w:rsidRDefault="00693D37" w:rsidP="0077316B">
            <w:pPr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8622F9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REVERTIMENTOS DE PISO</w:t>
            </w:r>
          </w:p>
          <w:p w:rsidR="00462EFF" w:rsidRDefault="00462EFF" w:rsidP="004362DD">
            <w:pPr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Arial"/>
                <w:b/>
                <w:bCs/>
                <w:sz w:val="20"/>
                <w:szCs w:val="20"/>
              </w:rPr>
              <w:lastRenderedPageBreak/>
              <w:t>FERRAGENS</w:t>
            </w:r>
          </w:p>
          <w:p w:rsidR="00F72A39" w:rsidRDefault="00F72A39" w:rsidP="004362DD">
            <w:pPr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Arial"/>
                <w:b/>
                <w:bCs/>
                <w:sz w:val="20"/>
                <w:szCs w:val="20"/>
              </w:rPr>
              <w:t>ADMNISTRAÇÃO - MENSALISTAS</w:t>
            </w:r>
          </w:p>
          <w:p w:rsidR="004362DD" w:rsidRPr="008622F9" w:rsidRDefault="004362DD" w:rsidP="004362DD">
            <w:pPr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8622F9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PINTURA</w:t>
            </w:r>
          </w:p>
          <w:p w:rsidR="004362DD" w:rsidRPr="008622F9" w:rsidRDefault="004362DD" w:rsidP="004362DD">
            <w:pPr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8622F9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DIVERSOS</w:t>
            </w:r>
          </w:p>
          <w:p w:rsidR="00F25A1F" w:rsidRDefault="00F25A1F" w:rsidP="00462EFF">
            <w:pPr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  <w:p w:rsidR="00D269C9" w:rsidRPr="008622F9" w:rsidRDefault="00D269C9" w:rsidP="00462EFF">
            <w:pPr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93D37" w:rsidRPr="008622F9" w:rsidRDefault="00693D37" w:rsidP="00885EE2">
            <w:pPr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93D37" w:rsidRPr="008622F9" w:rsidRDefault="00693D37" w:rsidP="00885EE2">
            <w:pPr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  <w:p w:rsidR="00693D37" w:rsidRPr="008622F9" w:rsidRDefault="00693D37" w:rsidP="00885EE2">
            <w:pPr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  <w:p w:rsidR="00693D37" w:rsidRPr="008622F9" w:rsidRDefault="00693D37" w:rsidP="00885EE2">
            <w:pPr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  <w:p w:rsidR="00693D37" w:rsidRPr="008622F9" w:rsidRDefault="00693D37" w:rsidP="00885EE2">
            <w:pPr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  <w:p w:rsidR="00693D37" w:rsidRPr="008622F9" w:rsidRDefault="00693D37" w:rsidP="00885EE2">
            <w:pPr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  <w:p w:rsidR="00693D37" w:rsidRPr="008622F9" w:rsidRDefault="00693D37" w:rsidP="00885EE2">
            <w:pPr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  <w:p w:rsidR="00693D37" w:rsidRPr="008622F9" w:rsidRDefault="00693D37" w:rsidP="00885EE2">
            <w:pPr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  <w:p w:rsidR="00693D37" w:rsidRPr="008622F9" w:rsidRDefault="00693D37" w:rsidP="00885EE2">
            <w:pPr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  <w:p w:rsidR="00693D37" w:rsidRPr="008622F9" w:rsidRDefault="00693D37" w:rsidP="00885EE2">
            <w:pPr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  <w:p w:rsidR="00693D37" w:rsidRPr="008622F9" w:rsidRDefault="00693D37" w:rsidP="00885EE2">
            <w:pPr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  <w:p w:rsidR="00693D37" w:rsidRPr="008622F9" w:rsidRDefault="00693D37" w:rsidP="00885EE2">
            <w:pPr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  <w:p w:rsidR="00693D37" w:rsidRPr="008622F9" w:rsidRDefault="00693D37" w:rsidP="00885EE2">
            <w:pPr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  <w:p w:rsidR="00693D37" w:rsidRPr="008622F9" w:rsidRDefault="00693D37" w:rsidP="00885EE2">
            <w:pPr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  <w:p w:rsidR="00693D37" w:rsidRPr="008622F9" w:rsidRDefault="00693D37" w:rsidP="00885EE2">
            <w:pPr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  <w:p w:rsidR="00693D37" w:rsidRPr="008622F9" w:rsidRDefault="00693D37" w:rsidP="00885EE2">
            <w:pPr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  <w:p w:rsidR="00693D37" w:rsidRPr="008622F9" w:rsidRDefault="00693D37" w:rsidP="00885EE2">
            <w:pPr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  <w:p w:rsidR="00693D37" w:rsidRPr="008622F9" w:rsidRDefault="00693D37" w:rsidP="00885EE2">
            <w:pPr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  <w:p w:rsidR="00693D37" w:rsidRPr="008622F9" w:rsidRDefault="00693D37" w:rsidP="00885EE2">
            <w:pPr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  <w:p w:rsidR="00693D37" w:rsidRDefault="00693D37" w:rsidP="00885EE2">
            <w:pPr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  <w:p w:rsidR="00693D37" w:rsidRDefault="00693D37" w:rsidP="00885EE2">
            <w:pPr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  <w:p w:rsidR="00693D37" w:rsidRDefault="00693D37" w:rsidP="00885EE2">
            <w:pPr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  <w:p w:rsidR="00543DB9" w:rsidRDefault="00543DB9" w:rsidP="00885EE2">
            <w:pPr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  <w:p w:rsidR="00693D37" w:rsidRDefault="00693D37" w:rsidP="00543DB9">
            <w:pPr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  <w:p w:rsidR="00543DB9" w:rsidRDefault="00543DB9" w:rsidP="00543DB9">
            <w:pPr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  <w:p w:rsidR="00543DB9" w:rsidRDefault="00543DB9" w:rsidP="00543DB9">
            <w:pPr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  <w:p w:rsidR="00543DB9" w:rsidRDefault="00543DB9" w:rsidP="00543DB9">
            <w:pPr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  <w:p w:rsidR="00543DB9" w:rsidRDefault="00543DB9" w:rsidP="00543DB9">
            <w:pPr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  <w:p w:rsidR="00543DB9" w:rsidRDefault="00543DB9" w:rsidP="00543DB9">
            <w:pPr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  <w:p w:rsidR="00543DB9" w:rsidRDefault="00543DB9" w:rsidP="00543DB9">
            <w:pPr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  <w:p w:rsidR="00543DB9" w:rsidRDefault="00543DB9" w:rsidP="00543DB9">
            <w:pPr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  <w:p w:rsidR="00543DB9" w:rsidRDefault="00543DB9" w:rsidP="00543DB9">
            <w:pPr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  <w:p w:rsidR="00543DB9" w:rsidRDefault="00543DB9" w:rsidP="00543DB9">
            <w:pPr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  <w:p w:rsidR="00543DB9" w:rsidRDefault="00543DB9" w:rsidP="00543DB9">
            <w:pPr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  <w:p w:rsidR="00543DB9" w:rsidRDefault="00543DB9" w:rsidP="00543DB9">
            <w:pPr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  <w:p w:rsidR="00543DB9" w:rsidRPr="008622F9" w:rsidRDefault="00543DB9" w:rsidP="00543DB9">
            <w:pPr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93D37" w:rsidRDefault="00693D37" w:rsidP="00885EE2">
            <w:pPr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  <w:p w:rsidR="00543DB9" w:rsidRDefault="00543DB9" w:rsidP="00885EE2">
            <w:pPr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  <w:p w:rsidR="00543DB9" w:rsidRDefault="00543DB9" w:rsidP="00885EE2">
            <w:pPr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  <w:p w:rsidR="00543DB9" w:rsidRDefault="00543DB9" w:rsidP="00885EE2">
            <w:pPr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  <w:p w:rsidR="00543DB9" w:rsidRDefault="00543DB9" w:rsidP="00885EE2">
            <w:pPr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  <w:p w:rsidR="00543DB9" w:rsidRDefault="00543DB9" w:rsidP="00885EE2">
            <w:pPr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  <w:p w:rsidR="00543DB9" w:rsidRDefault="00543DB9" w:rsidP="00885EE2">
            <w:pPr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  <w:p w:rsidR="00543DB9" w:rsidRDefault="00543DB9" w:rsidP="00885EE2">
            <w:pPr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  <w:p w:rsidR="00543DB9" w:rsidRDefault="00543DB9" w:rsidP="00885EE2">
            <w:pPr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  <w:p w:rsidR="00543DB9" w:rsidRDefault="00543DB9" w:rsidP="00885EE2">
            <w:pPr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  <w:p w:rsidR="00543DB9" w:rsidRDefault="00543DB9" w:rsidP="00885EE2">
            <w:pPr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  <w:p w:rsidR="00543DB9" w:rsidRDefault="00543DB9" w:rsidP="00885EE2">
            <w:pPr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  <w:p w:rsidR="00543DB9" w:rsidRDefault="00543DB9" w:rsidP="00885EE2">
            <w:pPr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  <w:p w:rsidR="00543DB9" w:rsidRDefault="00543DB9" w:rsidP="00885EE2">
            <w:pPr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  <w:p w:rsidR="00543DB9" w:rsidRDefault="00543DB9" w:rsidP="00885EE2">
            <w:pPr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  <w:p w:rsidR="00543DB9" w:rsidRDefault="00543DB9" w:rsidP="00885EE2">
            <w:pPr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  <w:p w:rsidR="00543DB9" w:rsidRDefault="00543DB9" w:rsidP="00885EE2">
            <w:pPr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  <w:p w:rsidR="00543DB9" w:rsidRDefault="00543DB9" w:rsidP="00885EE2">
            <w:pPr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  <w:p w:rsidR="00543DB9" w:rsidRDefault="00543DB9" w:rsidP="00885EE2">
            <w:pPr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  <w:p w:rsidR="005B65DC" w:rsidRDefault="005B65DC" w:rsidP="00885EE2">
            <w:pPr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  <w:p w:rsidR="005B65DC" w:rsidRDefault="005B65DC" w:rsidP="005B65DC">
            <w:pPr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  <w:p w:rsidR="003833B9" w:rsidRDefault="003833B9" w:rsidP="005B65DC">
            <w:pPr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  <w:p w:rsidR="003833B9" w:rsidRDefault="003833B9" w:rsidP="005B65DC">
            <w:pPr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  <w:p w:rsidR="003833B9" w:rsidRDefault="003833B9" w:rsidP="005B65DC">
            <w:pPr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  <w:p w:rsidR="003833B9" w:rsidRDefault="003833B9" w:rsidP="005B65DC">
            <w:pPr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  <w:p w:rsidR="003833B9" w:rsidRDefault="003833B9" w:rsidP="005B65DC">
            <w:pPr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  <w:p w:rsidR="003833B9" w:rsidRDefault="003833B9" w:rsidP="005B65DC">
            <w:pPr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  <w:p w:rsidR="00543DB9" w:rsidRDefault="00543DB9" w:rsidP="00885EE2">
            <w:pPr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Theme="minorHAnsi" w:hAnsiTheme="minorHAnsi" w:cs="Arial"/>
                <w:b/>
                <w:bCs/>
                <w:sz w:val="20"/>
                <w:szCs w:val="20"/>
              </w:rPr>
              <w:t>1</w:t>
            </w:r>
            <w:proofErr w:type="gramEnd"/>
          </w:p>
          <w:p w:rsidR="00543DB9" w:rsidRDefault="00543DB9" w:rsidP="00885EE2">
            <w:pPr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Theme="minorHAnsi" w:hAnsiTheme="minorHAnsi" w:cs="Arial"/>
                <w:b/>
                <w:bCs/>
                <w:sz w:val="20"/>
                <w:szCs w:val="20"/>
              </w:rPr>
              <w:t>1</w:t>
            </w:r>
            <w:proofErr w:type="gramEnd"/>
          </w:p>
          <w:p w:rsidR="00543DB9" w:rsidRDefault="00543DB9" w:rsidP="00885EE2">
            <w:pPr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Theme="minorHAnsi" w:hAnsiTheme="minorHAnsi" w:cs="Arial"/>
                <w:b/>
                <w:bCs/>
                <w:sz w:val="20"/>
                <w:szCs w:val="20"/>
              </w:rPr>
              <w:t>1</w:t>
            </w:r>
            <w:proofErr w:type="gramEnd"/>
          </w:p>
          <w:p w:rsidR="00B9285D" w:rsidRDefault="00B9285D" w:rsidP="00885EE2">
            <w:pPr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Theme="minorHAnsi" w:hAnsiTheme="minorHAnsi" w:cs="Arial"/>
                <w:b/>
                <w:bCs/>
                <w:sz w:val="20"/>
                <w:szCs w:val="20"/>
              </w:rPr>
              <w:t>1</w:t>
            </w:r>
            <w:proofErr w:type="gramEnd"/>
          </w:p>
          <w:p w:rsidR="00543DB9" w:rsidRDefault="00543DB9" w:rsidP="00885EE2">
            <w:pPr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Theme="minorHAnsi" w:hAnsiTheme="minorHAnsi" w:cs="Arial"/>
                <w:b/>
                <w:bCs/>
                <w:sz w:val="20"/>
                <w:szCs w:val="20"/>
              </w:rPr>
              <w:t>1</w:t>
            </w:r>
            <w:proofErr w:type="gramEnd"/>
          </w:p>
          <w:p w:rsidR="00543DB9" w:rsidRDefault="00543DB9" w:rsidP="00885EE2">
            <w:pPr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Theme="minorHAnsi" w:hAnsiTheme="minorHAnsi" w:cs="Arial"/>
                <w:b/>
                <w:bCs/>
                <w:sz w:val="20"/>
                <w:szCs w:val="20"/>
              </w:rPr>
              <w:t>1</w:t>
            </w:r>
            <w:proofErr w:type="gramEnd"/>
          </w:p>
          <w:p w:rsidR="00B9285D" w:rsidRDefault="00B9285D" w:rsidP="00885EE2">
            <w:pPr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Theme="minorHAnsi" w:hAnsiTheme="minorHAnsi" w:cs="Arial"/>
                <w:b/>
                <w:bCs/>
                <w:sz w:val="20"/>
                <w:szCs w:val="20"/>
              </w:rPr>
              <w:t>1</w:t>
            </w:r>
            <w:proofErr w:type="gramEnd"/>
          </w:p>
          <w:p w:rsidR="00B9285D" w:rsidRDefault="00B9285D" w:rsidP="00885EE2">
            <w:pPr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Theme="minorHAnsi" w:hAnsiTheme="minorHAnsi" w:cs="Arial"/>
                <w:b/>
                <w:bCs/>
                <w:sz w:val="20"/>
                <w:szCs w:val="20"/>
              </w:rPr>
              <w:t>1</w:t>
            </w:r>
            <w:proofErr w:type="gramEnd"/>
          </w:p>
          <w:p w:rsidR="00543DB9" w:rsidRDefault="00543DB9" w:rsidP="00885EE2">
            <w:pPr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Theme="minorHAnsi" w:hAnsiTheme="minorHAnsi" w:cs="Arial"/>
                <w:b/>
                <w:bCs/>
                <w:sz w:val="20"/>
                <w:szCs w:val="20"/>
              </w:rPr>
              <w:t>1</w:t>
            </w:r>
            <w:proofErr w:type="gramEnd"/>
          </w:p>
          <w:p w:rsidR="00543DB9" w:rsidRDefault="00543DB9" w:rsidP="00885EE2">
            <w:pPr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Theme="minorHAnsi" w:hAnsiTheme="minorHAnsi" w:cs="Arial"/>
                <w:b/>
                <w:bCs/>
                <w:sz w:val="20"/>
                <w:szCs w:val="20"/>
              </w:rPr>
              <w:t>1</w:t>
            </w:r>
            <w:proofErr w:type="gramEnd"/>
          </w:p>
          <w:p w:rsidR="00543DB9" w:rsidRDefault="00543DB9" w:rsidP="00885EE2">
            <w:pPr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Theme="minorHAnsi" w:hAnsiTheme="minorHAnsi" w:cs="Arial"/>
                <w:b/>
                <w:bCs/>
                <w:sz w:val="20"/>
                <w:szCs w:val="20"/>
              </w:rPr>
              <w:t>1</w:t>
            </w:r>
            <w:proofErr w:type="gramEnd"/>
          </w:p>
          <w:p w:rsidR="00462EFF" w:rsidRDefault="00462EFF" w:rsidP="00885EE2">
            <w:pPr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Theme="minorHAnsi" w:hAnsiTheme="minorHAnsi" w:cs="Arial"/>
                <w:b/>
                <w:bCs/>
                <w:sz w:val="20"/>
                <w:szCs w:val="20"/>
              </w:rPr>
              <w:t>1</w:t>
            </w:r>
            <w:proofErr w:type="gramEnd"/>
          </w:p>
          <w:p w:rsidR="00543DB9" w:rsidRDefault="00543DB9" w:rsidP="00885EE2">
            <w:pPr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Theme="minorHAnsi" w:hAnsiTheme="minorHAnsi" w:cs="Arial"/>
                <w:b/>
                <w:bCs/>
                <w:sz w:val="20"/>
                <w:szCs w:val="20"/>
              </w:rPr>
              <w:t>1</w:t>
            </w:r>
            <w:proofErr w:type="gramEnd"/>
          </w:p>
          <w:p w:rsidR="00543DB9" w:rsidRDefault="00543DB9" w:rsidP="00885EE2">
            <w:pPr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Theme="minorHAnsi" w:hAnsiTheme="minorHAnsi" w:cs="Arial"/>
                <w:b/>
                <w:bCs/>
                <w:sz w:val="20"/>
                <w:szCs w:val="20"/>
              </w:rPr>
              <w:t>1</w:t>
            </w:r>
            <w:proofErr w:type="gramEnd"/>
          </w:p>
          <w:p w:rsidR="00543DB9" w:rsidRDefault="00543DB9" w:rsidP="00885EE2">
            <w:pPr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Theme="minorHAnsi" w:hAnsiTheme="minorHAnsi" w:cs="Arial"/>
                <w:b/>
                <w:bCs/>
                <w:sz w:val="20"/>
                <w:szCs w:val="20"/>
              </w:rPr>
              <w:t>1</w:t>
            </w:r>
            <w:proofErr w:type="gramEnd"/>
          </w:p>
          <w:p w:rsidR="00462EFF" w:rsidRDefault="00462EFF" w:rsidP="00885EE2">
            <w:pPr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Theme="minorHAnsi" w:hAnsiTheme="minorHAnsi" w:cs="Arial"/>
                <w:b/>
                <w:bCs/>
                <w:sz w:val="20"/>
                <w:szCs w:val="20"/>
              </w:rPr>
              <w:lastRenderedPageBreak/>
              <w:t>1</w:t>
            </w:r>
            <w:proofErr w:type="gramEnd"/>
          </w:p>
          <w:p w:rsidR="00462EFF" w:rsidRDefault="00462EFF" w:rsidP="00885EE2">
            <w:pPr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Theme="minorHAnsi" w:hAnsiTheme="minorHAnsi" w:cs="Arial"/>
                <w:b/>
                <w:bCs/>
                <w:sz w:val="20"/>
                <w:szCs w:val="20"/>
              </w:rPr>
              <w:t>1</w:t>
            </w:r>
            <w:proofErr w:type="gramEnd"/>
          </w:p>
          <w:p w:rsidR="00543DB9" w:rsidRDefault="00543DB9" w:rsidP="00885EE2">
            <w:pPr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Theme="minorHAnsi" w:hAnsiTheme="minorHAnsi" w:cs="Arial"/>
                <w:b/>
                <w:bCs/>
                <w:sz w:val="20"/>
                <w:szCs w:val="20"/>
              </w:rPr>
              <w:t>1</w:t>
            </w:r>
            <w:proofErr w:type="gramEnd"/>
          </w:p>
          <w:p w:rsidR="00543DB9" w:rsidRDefault="00543DB9" w:rsidP="00885EE2">
            <w:pPr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Theme="minorHAnsi" w:hAnsiTheme="minorHAnsi" w:cs="Arial"/>
                <w:b/>
                <w:bCs/>
                <w:sz w:val="20"/>
                <w:szCs w:val="20"/>
              </w:rPr>
              <w:t>1</w:t>
            </w:r>
            <w:proofErr w:type="gramEnd"/>
          </w:p>
          <w:p w:rsidR="00543DB9" w:rsidRPr="008622F9" w:rsidRDefault="00543DB9" w:rsidP="00462EFF">
            <w:pPr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93D37" w:rsidRPr="00185B57" w:rsidRDefault="00B058D2" w:rsidP="00885EE2">
            <w:pPr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Arial"/>
                <w:b/>
                <w:bCs/>
                <w:sz w:val="20"/>
                <w:szCs w:val="20"/>
              </w:rPr>
              <w:lastRenderedPageBreak/>
              <w:t xml:space="preserve">   535.488,70</w:t>
            </w:r>
          </w:p>
          <w:p w:rsidR="00693D37" w:rsidRPr="008622F9" w:rsidRDefault="00693D37" w:rsidP="00885EE2">
            <w:pPr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  <w:p w:rsidR="00693D37" w:rsidRPr="008622F9" w:rsidRDefault="00693D37" w:rsidP="00885EE2">
            <w:pPr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  <w:p w:rsidR="00693D37" w:rsidRPr="008622F9" w:rsidRDefault="00693D37" w:rsidP="00885EE2">
            <w:pPr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  <w:p w:rsidR="00693D37" w:rsidRPr="008622F9" w:rsidRDefault="00693D37" w:rsidP="00885EE2">
            <w:pPr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  <w:p w:rsidR="00693D37" w:rsidRPr="008622F9" w:rsidRDefault="00693D37" w:rsidP="00885EE2">
            <w:pPr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  <w:p w:rsidR="00693D37" w:rsidRPr="008622F9" w:rsidRDefault="00693D37" w:rsidP="00885EE2">
            <w:pPr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  <w:p w:rsidR="00693D37" w:rsidRPr="008622F9" w:rsidRDefault="00693D37" w:rsidP="00885EE2">
            <w:pPr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  <w:p w:rsidR="00693D37" w:rsidRPr="008622F9" w:rsidRDefault="00693D37" w:rsidP="00885EE2">
            <w:pPr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  <w:p w:rsidR="00693D37" w:rsidRPr="008622F9" w:rsidRDefault="00693D37" w:rsidP="00885EE2">
            <w:pPr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  <w:p w:rsidR="00693D37" w:rsidRPr="008622F9" w:rsidRDefault="00693D37" w:rsidP="00885EE2">
            <w:pPr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  <w:p w:rsidR="00693D37" w:rsidRPr="008622F9" w:rsidRDefault="00693D37" w:rsidP="00885EE2">
            <w:pPr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  <w:p w:rsidR="00693D37" w:rsidRPr="008622F9" w:rsidRDefault="00693D37" w:rsidP="00885EE2">
            <w:pPr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  <w:p w:rsidR="00693D37" w:rsidRPr="008622F9" w:rsidRDefault="00693D37" w:rsidP="00885EE2">
            <w:pPr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  <w:p w:rsidR="00693D37" w:rsidRPr="008622F9" w:rsidRDefault="00693D37" w:rsidP="00885EE2">
            <w:pPr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  <w:p w:rsidR="00693D37" w:rsidRPr="008622F9" w:rsidRDefault="00693D37" w:rsidP="00885EE2">
            <w:pPr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  <w:p w:rsidR="00693D37" w:rsidRPr="008622F9" w:rsidRDefault="00693D37" w:rsidP="00885EE2">
            <w:pPr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8622F9">
              <w:rPr>
                <w:rFonts w:asciiTheme="minorHAnsi" w:hAnsiTheme="minorHAnsi" w:cs="Arial"/>
                <w:b/>
                <w:bCs/>
                <w:sz w:val="20"/>
                <w:szCs w:val="20"/>
              </w:rPr>
              <w:t xml:space="preserve">    </w:t>
            </w:r>
          </w:p>
          <w:p w:rsidR="00693D37" w:rsidRDefault="00693D37" w:rsidP="00885EE2">
            <w:pPr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8622F9">
              <w:rPr>
                <w:rFonts w:asciiTheme="minorHAnsi" w:hAnsiTheme="minorHAnsi" w:cs="Arial"/>
                <w:b/>
                <w:bCs/>
                <w:sz w:val="20"/>
                <w:szCs w:val="20"/>
              </w:rPr>
              <w:t xml:space="preserve">   </w:t>
            </w:r>
          </w:p>
          <w:p w:rsidR="00693D37" w:rsidRDefault="00693D37" w:rsidP="00885EE2">
            <w:pPr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Arial"/>
                <w:b/>
                <w:bCs/>
                <w:sz w:val="20"/>
                <w:szCs w:val="20"/>
              </w:rPr>
              <w:t xml:space="preserve">    </w:t>
            </w:r>
          </w:p>
          <w:p w:rsidR="003833B9" w:rsidRDefault="00693D37" w:rsidP="00885EE2">
            <w:pPr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Arial"/>
                <w:b/>
                <w:bCs/>
                <w:sz w:val="20"/>
                <w:szCs w:val="20"/>
              </w:rPr>
              <w:t xml:space="preserve">   </w:t>
            </w:r>
          </w:p>
          <w:p w:rsidR="003833B9" w:rsidRDefault="003833B9" w:rsidP="00885EE2">
            <w:pPr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  <w:p w:rsidR="003833B9" w:rsidRDefault="003833B9" w:rsidP="00885EE2">
            <w:pPr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  <w:p w:rsidR="003833B9" w:rsidRDefault="003833B9" w:rsidP="00885EE2">
            <w:pPr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  <w:p w:rsidR="003833B9" w:rsidRDefault="003833B9" w:rsidP="00885EE2">
            <w:pPr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  <w:p w:rsidR="003833B9" w:rsidRDefault="003833B9" w:rsidP="00885EE2">
            <w:pPr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  <w:p w:rsidR="003833B9" w:rsidRDefault="003833B9" w:rsidP="00885EE2">
            <w:pPr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  <w:p w:rsidR="003833B9" w:rsidRDefault="003833B9" w:rsidP="00885EE2">
            <w:pPr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  <w:p w:rsidR="00693D37" w:rsidRPr="008622F9" w:rsidRDefault="004362DD" w:rsidP="00885EE2">
            <w:pPr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Arial"/>
                <w:b/>
                <w:bCs/>
                <w:sz w:val="20"/>
                <w:szCs w:val="20"/>
              </w:rPr>
              <w:t xml:space="preserve">  </w:t>
            </w:r>
            <w:r w:rsidR="00077331">
              <w:rPr>
                <w:rFonts w:asciiTheme="minorHAnsi" w:hAnsiTheme="minorHAnsi" w:cs="Arial"/>
                <w:b/>
                <w:bCs/>
                <w:sz w:val="20"/>
                <w:szCs w:val="20"/>
              </w:rPr>
              <w:t xml:space="preserve">  </w:t>
            </w:r>
            <w:r w:rsidR="00B9285D">
              <w:rPr>
                <w:rFonts w:asciiTheme="minorHAnsi" w:hAnsiTheme="minorHAnsi" w:cs="Arial"/>
                <w:b/>
                <w:bCs/>
                <w:sz w:val="20"/>
                <w:szCs w:val="20"/>
              </w:rPr>
              <w:t xml:space="preserve">  </w:t>
            </w:r>
            <w:r w:rsidR="00077331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1.450,99</w:t>
            </w:r>
          </w:p>
          <w:p w:rsidR="00693D37" w:rsidRPr="008622F9" w:rsidRDefault="00693D37" w:rsidP="00885EE2">
            <w:pPr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8622F9">
              <w:rPr>
                <w:rFonts w:asciiTheme="minorHAnsi" w:hAnsiTheme="minorHAnsi" w:cs="Arial"/>
                <w:b/>
                <w:bCs/>
                <w:sz w:val="20"/>
                <w:szCs w:val="20"/>
              </w:rPr>
              <w:t xml:space="preserve">  </w:t>
            </w:r>
            <w:r>
              <w:rPr>
                <w:rFonts w:asciiTheme="minorHAnsi" w:hAnsiTheme="minorHAnsi" w:cs="Arial"/>
                <w:b/>
                <w:bCs/>
                <w:sz w:val="20"/>
                <w:szCs w:val="20"/>
              </w:rPr>
              <w:t xml:space="preserve"> </w:t>
            </w:r>
            <w:r w:rsidR="00077331">
              <w:rPr>
                <w:rFonts w:asciiTheme="minorHAnsi" w:hAnsiTheme="minorHAnsi" w:cs="Arial"/>
                <w:b/>
                <w:bCs/>
                <w:sz w:val="20"/>
                <w:szCs w:val="20"/>
              </w:rPr>
              <w:t xml:space="preserve">  </w:t>
            </w:r>
            <w:r w:rsidR="006B3858">
              <w:rPr>
                <w:rFonts w:asciiTheme="minorHAnsi" w:hAnsiTheme="minorHAnsi" w:cs="Arial"/>
                <w:b/>
                <w:bCs/>
                <w:sz w:val="20"/>
                <w:szCs w:val="20"/>
              </w:rPr>
              <w:t xml:space="preserve"> </w:t>
            </w:r>
            <w:r w:rsidR="00077331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2.884,13</w:t>
            </w:r>
          </w:p>
          <w:p w:rsidR="00693D37" w:rsidRPr="008622F9" w:rsidRDefault="00693D37" w:rsidP="00885EE2">
            <w:pPr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8622F9">
              <w:rPr>
                <w:rFonts w:asciiTheme="minorHAnsi" w:hAnsiTheme="minorHAnsi" w:cs="Arial"/>
                <w:b/>
                <w:bCs/>
                <w:sz w:val="20"/>
                <w:szCs w:val="20"/>
              </w:rPr>
              <w:t xml:space="preserve"> </w:t>
            </w:r>
            <w:r w:rsidR="00077331">
              <w:rPr>
                <w:rFonts w:asciiTheme="minorHAnsi" w:hAnsiTheme="minorHAnsi" w:cs="Arial"/>
                <w:b/>
                <w:bCs/>
                <w:sz w:val="20"/>
                <w:szCs w:val="20"/>
              </w:rPr>
              <w:t xml:space="preserve">     3.013,63</w:t>
            </w:r>
          </w:p>
          <w:p w:rsidR="00B9285D" w:rsidRDefault="00693D37" w:rsidP="00885EE2">
            <w:pPr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Arial"/>
                <w:b/>
                <w:bCs/>
                <w:sz w:val="20"/>
                <w:szCs w:val="20"/>
              </w:rPr>
              <w:t xml:space="preserve"> </w:t>
            </w:r>
            <w:r w:rsidR="006B3858">
              <w:rPr>
                <w:rFonts w:asciiTheme="minorHAnsi" w:hAnsiTheme="minorHAnsi" w:cs="Arial"/>
                <w:b/>
                <w:bCs/>
                <w:sz w:val="20"/>
                <w:szCs w:val="20"/>
              </w:rPr>
              <w:t xml:space="preserve">   </w:t>
            </w:r>
            <w:r w:rsidR="00564509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15.209</w:t>
            </w:r>
            <w:r w:rsidR="00077331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,30</w:t>
            </w:r>
          </w:p>
          <w:p w:rsidR="00693D37" w:rsidRPr="008622F9" w:rsidRDefault="006B3858" w:rsidP="00885EE2">
            <w:pPr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Arial"/>
                <w:b/>
                <w:bCs/>
                <w:sz w:val="20"/>
                <w:szCs w:val="20"/>
              </w:rPr>
              <w:t xml:space="preserve"> </w:t>
            </w:r>
            <w:r w:rsidR="00B9285D">
              <w:rPr>
                <w:rFonts w:asciiTheme="minorHAnsi" w:hAnsiTheme="minorHAnsi" w:cs="Arial"/>
                <w:b/>
                <w:bCs/>
                <w:sz w:val="20"/>
                <w:szCs w:val="20"/>
              </w:rPr>
              <w:t xml:space="preserve"> </w:t>
            </w:r>
            <w:r w:rsidR="00077331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161.971,08</w:t>
            </w:r>
          </w:p>
          <w:p w:rsidR="00693D37" w:rsidRPr="008622F9" w:rsidRDefault="00693D37" w:rsidP="00885EE2">
            <w:pPr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8622F9">
              <w:rPr>
                <w:rFonts w:asciiTheme="minorHAnsi" w:hAnsiTheme="minorHAnsi" w:cs="Arial"/>
                <w:b/>
                <w:bCs/>
                <w:sz w:val="20"/>
                <w:szCs w:val="20"/>
              </w:rPr>
              <w:t xml:space="preserve"> </w:t>
            </w:r>
            <w:r w:rsidR="006B3858">
              <w:rPr>
                <w:rFonts w:asciiTheme="minorHAnsi" w:hAnsiTheme="minorHAnsi" w:cs="Arial"/>
                <w:b/>
                <w:bCs/>
                <w:sz w:val="20"/>
                <w:szCs w:val="20"/>
              </w:rPr>
              <w:t xml:space="preserve"> </w:t>
            </w:r>
            <w:r w:rsidR="00077331">
              <w:rPr>
                <w:rFonts w:asciiTheme="minorHAnsi" w:hAnsiTheme="minorHAnsi" w:cs="Arial"/>
                <w:b/>
                <w:bCs/>
                <w:sz w:val="20"/>
                <w:szCs w:val="20"/>
              </w:rPr>
              <w:t xml:space="preserve">  27.588,97</w:t>
            </w:r>
          </w:p>
          <w:p w:rsidR="00B9285D" w:rsidRDefault="00185B57" w:rsidP="00885EE2">
            <w:pPr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Arial"/>
                <w:b/>
                <w:bCs/>
                <w:sz w:val="20"/>
                <w:szCs w:val="20"/>
              </w:rPr>
              <w:t xml:space="preserve">  </w:t>
            </w:r>
            <w:r w:rsidR="00543DB9">
              <w:rPr>
                <w:rFonts w:asciiTheme="minorHAnsi" w:hAnsiTheme="minorHAnsi" w:cs="Arial"/>
                <w:b/>
                <w:bCs/>
                <w:sz w:val="20"/>
                <w:szCs w:val="20"/>
              </w:rPr>
              <w:t xml:space="preserve">   </w:t>
            </w:r>
            <w:r w:rsidR="006B3858">
              <w:rPr>
                <w:rFonts w:asciiTheme="minorHAnsi" w:hAnsiTheme="minorHAnsi" w:cs="Arial"/>
                <w:b/>
                <w:bCs/>
                <w:sz w:val="20"/>
                <w:szCs w:val="20"/>
              </w:rPr>
              <w:t xml:space="preserve"> </w:t>
            </w:r>
            <w:r w:rsidR="00077331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2.948,13</w:t>
            </w:r>
          </w:p>
          <w:p w:rsidR="00B9285D" w:rsidRDefault="00077331" w:rsidP="00885EE2">
            <w:pPr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Arial"/>
                <w:b/>
                <w:bCs/>
                <w:sz w:val="20"/>
                <w:szCs w:val="20"/>
              </w:rPr>
              <w:t xml:space="preserve">      2.933,54</w:t>
            </w:r>
            <w:r w:rsidR="00B9285D">
              <w:rPr>
                <w:rFonts w:asciiTheme="minorHAnsi" w:hAnsiTheme="minorHAnsi" w:cs="Arial"/>
                <w:b/>
                <w:bCs/>
                <w:sz w:val="20"/>
                <w:szCs w:val="20"/>
              </w:rPr>
              <w:t xml:space="preserve">     </w:t>
            </w:r>
          </w:p>
          <w:p w:rsidR="00693D37" w:rsidRPr="008622F9" w:rsidRDefault="00B9285D" w:rsidP="00885EE2">
            <w:pPr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Arial"/>
                <w:b/>
                <w:bCs/>
                <w:sz w:val="20"/>
                <w:szCs w:val="20"/>
              </w:rPr>
              <w:t xml:space="preserve">     </w:t>
            </w:r>
            <w:r w:rsidR="00B058D2">
              <w:rPr>
                <w:rFonts w:asciiTheme="minorHAnsi" w:hAnsiTheme="minorHAnsi" w:cs="Arial"/>
                <w:b/>
                <w:bCs/>
                <w:sz w:val="20"/>
                <w:szCs w:val="20"/>
              </w:rPr>
              <w:t xml:space="preserve"> </w:t>
            </w:r>
            <w:r w:rsidR="00077331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7.226,07</w:t>
            </w:r>
          </w:p>
          <w:p w:rsidR="00693D37" w:rsidRPr="008622F9" w:rsidRDefault="00B9285D" w:rsidP="008A5D50">
            <w:pPr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Arial"/>
                <w:b/>
                <w:bCs/>
                <w:sz w:val="20"/>
                <w:szCs w:val="20"/>
              </w:rPr>
              <w:t xml:space="preserve">   </w:t>
            </w:r>
            <w:r w:rsidR="00077331">
              <w:rPr>
                <w:rFonts w:asciiTheme="minorHAnsi" w:hAnsiTheme="minorHAnsi" w:cs="Arial"/>
                <w:b/>
                <w:bCs/>
                <w:sz w:val="20"/>
                <w:szCs w:val="20"/>
              </w:rPr>
              <w:t xml:space="preserve">  </w:t>
            </w:r>
            <w:r>
              <w:rPr>
                <w:rFonts w:asciiTheme="minorHAnsi" w:hAnsiTheme="minorHAnsi" w:cs="Arial"/>
                <w:b/>
                <w:bCs/>
                <w:sz w:val="20"/>
                <w:szCs w:val="20"/>
              </w:rPr>
              <w:t xml:space="preserve"> </w:t>
            </w:r>
            <w:r w:rsidR="00077331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9.274,84</w:t>
            </w:r>
          </w:p>
          <w:p w:rsidR="00693D37" w:rsidRPr="008622F9" w:rsidRDefault="00693D37" w:rsidP="00EE0E97">
            <w:pPr>
              <w:jc w:val="both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Arial"/>
                <w:b/>
                <w:bCs/>
                <w:sz w:val="20"/>
                <w:szCs w:val="20"/>
              </w:rPr>
              <w:t xml:space="preserve"> </w:t>
            </w:r>
            <w:r w:rsidR="00875155">
              <w:rPr>
                <w:rFonts w:asciiTheme="minorHAnsi" w:hAnsiTheme="minorHAnsi" w:cs="Arial"/>
                <w:b/>
                <w:bCs/>
                <w:sz w:val="20"/>
                <w:szCs w:val="20"/>
              </w:rPr>
              <w:t xml:space="preserve">  </w:t>
            </w:r>
            <w:r w:rsidR="00077331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51.644,33</w:t>
            </w:r>
          </w:p>
          <w:p w:rsidR="006B3858" w:rsidRDefault="00522783" w:rsidP="008A5D50">
            <w:pPr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Arial"/>
                <w:b/>
                <w:bCs/>
                <w:sz w:val="20"/>
                <w:szCs w:val="20"/>
              </w:rPr>
              <w:t xml:space="preserve">  </w:t>
            </w:r>
            <w:r w:rsidR="006B3858">
              <w:rPr>
                <w:rFonts w:asciiTheme="minorHAnsi" w:hAnsiTheme="minorHAnsi" w:cs="Arial"/>
                <w:b/>
                <w:bCs/>
                <w:sz w:val="20"/>
                <w:szCs w:val="20"/>
              </w:rPr>
              <w:t xml:space="preserve">  </w:t>
            </w:r>
            <w:r w:rsidR="00FE4B14">
              <w:rPr>
                <w:rFonts w:asciiTheme="minorHAnsi" w:hAnsiTheme="minorHAnsi" w:cs="Arial"/>
                <w:b/>
                <w:bCs/>
                <w:sz w:val="20"/>
                <w:szCs w:val="20"/>
              </w:rPr>
              <w:t xml:space="preserve"> </w:t>
            </w:r>
            <w:r w:rsidR="00077331">
              <w:rPr>
                <w:rFonts w:asciiTheme="minorHAnsi" w:hAnsiTheme="minorHAnsi" w:cs="Arial"/>
                <w:b/>
                <w:bCs/>
                <w:sz w:val="20"/>
                <w:szCs w:val="20"/>
              </w:rPr>
              <w:t xml:space="preserve"> 2.488,19</w:t>
            </w:r>
          </w:p>
          <w:p w:rsidR="00462EFF" w:rsidRDefault="00077331" w:rsidP="008A5D50">
            <w:pPr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Arial"/>
                <w:b/>
                <w:bCs/>
                <w:sz w:val="20"/>
                <w:szCs w:val="20"/>
              </w:rPr>
              <w:t xml:space="preserve"> </w:t>
            </w:r>
            <w:r w:rsidR="00FE4B14">
              <w:rPr>
                <w:rFonts w:asciiTheme="minorHAnsi" w:hAnsiTheme="minorHAnsi" w:cs="Arial"/>
                <w:b/>
                <w:bCs/>
                <w:sz w:val="20"/>
                <w:szCs w:val="20"/>
              </w:rPr>
              <w:t xml:space="preserve">  36.417,63</w:t>
            </w:r>
          </w:p>
          <w:p w:rsidR="00693D37" w:rsidRPr="008622F9" w:rsidRDefault="00462EFF" w:rsidP="008A5D50">
            <w:pPr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Arial"/>
                <w:b/>
                <w:bCs/>
                <w:sz w:val="20"/>
                <w:szCs w:val="20"/>
              </w:rPr>
              <w:t xml:space="preserve">   </w:t>
            </w:r>
            <w:r w:rsidR="00FE4B14">
              <w:rPr>
                <w:rFonts w:asciiTheme="minorHAnsi" w:hAnsiTheme="minorHAnsi" w:cs="Arial"/>
                <w:b/>
                <w:bCs/>
                <w:sz w:val="20"/>
                <w:szCs w:val="20"/>
              </w:rPr>
              <w:t xml:space="preserve">  7.032,95</w:t>
            </w:r>
          </w:p>
          <w:p w:rsidR="00693D37" w:rsidRPr="008622F9" w:rsidRDefault="00693D37" w:rsidP="008A5D50">
            <w:pPr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Arial"/>
                <w:b/>
                <w:bCs/>
                <w:sz w:val="20"/>
                <w:szCs w:val="20"/>
              </w:rPr>
              <w:t xml:space="preserve"> </w:t>
            </w:r>
            <w:r w:rsidR="00FE4B14">
              <w:rPr>
                <w:rFonts w:asciiTheme="minorHAnsi" w:hAnsiTheme="minorHAnsi" w:cs="Arial"/>
                <w:b/>
                <w:bCs/>
                <w:sz w:val="20"/>
                <w:szCs w:val="20"/>
              </w:rPr>
              <w:t xml:space="preserve">  </w:t>
            </w:r>
            <w:r>
              <w:rPr>
                <w:rFonts w:asciiTheme="minorHAnsi" w:hAnsiTheme="minorHAnsi" w:cs="Arial"/>
                <w:b/>
                <w:bCs/>
                <w:sz w:val="20"/>
                <w:szCs w:val="20"/>
              </w:rPr>
              <w:t xml:space="preserve"> </w:t>
            </w:r>
            <w:r w:rsidR="00FE4B14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59.998,08</w:t>
            </w:r>
          </w:p>
          <w:p w:rsidR="00693D37" w:rsidRPr="008622F9" w:rsidRDefault="00693D37" w:rsidP="008A5D50">
            <w:pPr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Arial"/>
                <w:b/>
                <w:bCs/>
                <w:sz w:val="20"/>
                <w:szCs w:val="20"/>
              </w:rPr>
              <w:lastRenderedPageBreak/>
              <w:t xml:space="preserve">  </w:t>
            </w:r>
            <w:r w:rsidR="00522783">
              <w:rPr>
                <w:rFonts w:asciiTheme="minorHAnsi" w:hAnsiTheme="minorHAnsi" w:cs="Arial"/>
                <w:b/>
                <w:bCs/>
                <w:sz w:val="20"/>
                <w:szCs w:val="20"/>
              </w:rPr>
              <w:t xml:space="preserve"> </w:t>
            </w:r>
            <w:r w:rsidR="006B3858">
              <w:rPr>
                <w:rFonts w:asciiTheme="minorHAnsi" w:hAnsiTheme="minorHAnsi" w:cs="Arial"/>
                <w:b/>
                <w:bCs/>
                <w:sz w:val="20"/>
                <w:szCs w:val="20"/>
              </w:rPr>
              <w:t xml:space="preserve">   </w:t>
            </w:r>
            <w:r w:rsidR="00FE4B14">
              <w:rPr>
                <w:rFonts w:asciiTheme="minorHAnsi" w:hAnsiTheme="minorHAnsi" w:cs="Arial"/>
                <w:b/>
                <w:bCs/>
                <w:sz w:val="20"/>
                <w:szCs w:val="20"/>
              </w:rPr>
              <w:t xml:space="preserve">    638,86</w:t>
            </w:r>
          </w:p>
          <w:p w:rsidR="00462EFF" w:rsidRDefault="006C77CB" w:rsidP="008A5D50">
            <w:pPr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Arial"/>
                <w:b/>
                <w:bCs/>
                <w:sz w:val="20"/>
                <w:szCs w:val="20"/>
              </w:rPr>
              <w:t xml:space="preserve"> </w:t>
            </w:r>
            <w:r w:rsidR="00FE4B14">
              <w:rPr>
                <w:rFonts w:asciiTheme="minorHAnsi" w:hAnsiTheme="minorHAnsi" w:cs="Arial"/>
                <w:b/>
                <w:bCs/>
                <w:sz w:val="20"/>
                <w:szCs w:val="20"/>
              </w:rPr>
              <w:t xml:space="preserve">  </w:t>
            </w:r>
            <w:r>
              <w:rPr>
                <w:rFonts w:asciiTheme="minorHAnsi" w:hAnsiTheme="minorHAnsi" w:cs="Arial"/>
                <w:b/>
                <w:bCs/>
                <w:sz w:val="20"/>
                <w:szCs w:val="20"/>
              </w:rPr>
              <w:t xml:space="preserve"> </w:t>
            </w:r>
            <w:r w:rsidR="00FE4B14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69.260,41</w:t>
            </w:r>
            <w:r w:rsidR="00F72A39">
              <w:rPr>
                <w:rFonts w:asciiTheme="minorHAnsi" w:hAnsiTheme="minorHAnsi" w:cs="Arial"/>
                <w:b/>
                <w:bCs/>
                <w:sz w:val="20"/>
                <w:szCs w:val="20"/>
              </w:rPr>
              <w:t xml:space="preserve"> </w:t>
            </w:r>
          </w:p>
          <w:p w:rsidR="00462EFF" w:rsidRDefault="00462EFF" w:rsidP="008A5D50">
            <w:pPr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Arial"/>
                <w:b/>
                <w:bCs/>
                <w:sz w:val="20"/>
                <w:szCs w:val="20"/>
              </w:rPr>
              <w:t xml:space="preserve"> </w:t>
            </w:r>
            <w:r w:rsidR="00FE4B14">
              <w:rPr>
                <w:rFonts w:asciiTheme="minorHAnsi" w:hAnsiTheme="minorHAnsi" w:cs="Arial"/>
                <w:b/>
                <w:bCs/>
                <w:sz w:val="20"/>
                <w:szCs w:val="20"/>
              </w:rPr>
              <w:t xml:space="preserve">  </w:t>
            </w:r>
            <w:r w:rsidR="006C77CB">
              <w:rPr>
                <w:rFonts w:asciiTheme="minorHAnsi" w:hAnsiTheme="minorHAnsi" w:cs="Arial"/>
                <w:b/>
                <w:bCs/>
                <w:sz w:val="20"/>
                <w:szCs w:val="20"/>
              </w:rPr>
              <w:t xml:space="preserve"> </w:t>
            </w:r>
            <w:r w:rsidR="00FE4B14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45.571,22</w:t>
            </w:r>
          </w:p>
          <w:p w:rsidR="00693D37" w:rsidRPr="008622F9" w:rsidRDefault="00FE4B14" w:rsidP="008A5D50">
            <w:pPr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Arial"/>
                <w:b/>
                <w:bCs/>
                <w:sz w:val="20"/>
                <w:szCs w:val="20"/>
              </w:rPr>
              <w:t xml:space="preserve">   </w:t>
            </w:r>
            <w:r w:rsidR="00462EFF">
              <w:rPr>
                <w:rFonts w:asciiTheme="minorHAnsi" w:hAnsiTheme="minorHAnsi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="Arial"/>
                <w:b/>
                <w:bCs/>
                <w:sz w:val="20"/>
                <w:szCs w:val="20"/>
              </w:rPr>
              <w:t>27.936,35</w:t>
            </w:r>
          </w:p>
          <w:p w:rsidR="00693D37" w:rsidRPr="008622F9" w:rsidRDefault="00693D37" w:rsidP="008A5D50">
            <w:pPr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8622F9">
              <w:rPr>
                <w:rFonts w:asciiTheme="minorHAnsi" w:hAnsiTheme="minorHAnsi" w:cs="Arial"/>
                <w:b/>
                <w:bCs/>
                <w:sz w:val="20"/>
                <w:szCs w:val="20"/>
              </w:rPr>
              <w:t xml:space="preserve">  </w:t>
            </w:r>
          </w:p>
          <w:p w:rsidR="00693D37" w:rsidRPr="008622F9" w:rsidRDefault="00F72A39" w:rsidP="00462EFF">
            <w:pPr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Arial"/>
                <w:b/>
                <w:bCs/>
                <w:sz w:val="20"/>
                <w:szCs w:val="20"/>
              </w:rPr>
              <w:t xml:space="preserve">    </w:t>
            </w:r>
          </w:p>
        </w:tc>
      </w:tr>
      <w:tr w:rsidR="00D269C9" w:rsidRPr="008622F9" w:rsidTr="00D269C9">
        <w:trPr>
          <w:trHeight w:val="369"/>
        </w:trPr>
        <w:tc>
          <w:tcPr>
            <w:tcW w:w="868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9C9" w:rsidRDefault="00D269C9" w:rsidP="00D269C9">
            <w:pPr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  <w:p w:rsidR="00D269C9" w:rsidRDefault="00D269C9" w:rsidP="00D269C9">
            <w:pPr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Arial"/>
                <w:b/>
                <w:bCs/>
                <w:sz w:val="20"/>
                <w:szCs w:val="20"/>
              </w:rPr>
              <w:t>TOTAL:</w:t>
            </w:r>
          </w:p>
          <w:p w:rsidR="00D269C9" w:rsidRDefault="00D269C9" w:rsidP="00D269C9">
            <w:pPr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69C9" w:rsidRDefault="00D269C9" w:rsidP="00D269C9">
            <w:pPr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Arial"/>
                <w:b/>
                <w:bCs/>
                <w:sz w:val="20"/>
                <w:szCs w:val="20"/>
              </w:rPr>
              <w:t>535.488,70</w:t>
            </w:r>
          </w:p>
        </w:tc>
      </w:tr>
      <w:tr w:rsidR="00D269C9" w:rsidRPr="008622F9" w:rsidTr="00F64AAE">
        <w:trPr>
          <w:trHeight w:val="389"/>
        </w:trPr>
        <w:tc>
          <w:tcPr>
            <w:tcW w:w="994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9C9" w:rsidRDefault="00D269C9" w:rsidP="00091666">
            <w:pPr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  <w:p w:rsidR="00D269C9" w:rsidRDefault="00D269C9" w:rsidP="00543DB9">
            <w:pPr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Arial"/>
                <w:b/>
                <w:bCs/>
                <w:sz w:val="20"/>
                <w:szCs w:val="20"/>
              </w:rPr>
              <w:t>PARCELA DE MAIOR RELEVÂNCIA</w:t>
            </w:r>
          </w:p>
          <w:p w:rsidR="00D269C9" w:rsidRDefault="00D269C9" w:rsidP="008A5D50">
            <w:pPr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</w:tc>
      </w:tr>
      <w:tr w:rsidR="00D269C9" w:rsidRPr="008622F9" w:rsidTr="00D269C9">
        <w:trPr>
          <w:trHeight w:val="341"/>
        </w:trPr>
        <w:tc>
          <w:tcPr>
            <w:tcW w:w="1208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D269C9" w:rsidRPr="008622F9" w:rsidRDefault="00D269C9" w:rsidP="00885EE2">
            <w:pPr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</w:tc>
        <w:tc>
          <w:tcPr>
            <w:tcW w:w="46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269C9" w:rsidRDefault="00D269C9" w:rsidP="00D269C9">
            <w:pPr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Arial"/>
                <w:b/>
                <w:bCs/>
                <w:sz w:val="20"/>
                <w:szCs w:val="20"/>
              </w:rPr>
              <w:t>SERVIÇO / DESCRIÇÃO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69C9" w:rsidRPr="008622F9" w:rsidRDefault="00D269C9" w:rsidP="00D269C9">
            <w:pPr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Arial"/>
                <w:b/>
                <w:bCs/>
                <w:sz w:val="20"/>
                <w:szCs w:val="20"/>
              </w:rPr>
              <w:t>UNIDADE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69C9" w:rsidRDefault="00D269C9" w:rsidP="00D269C9">
            <w:pPr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Arial"/>
                <w:b/>
                <w:bCs/>
                <w:sz w:val="20"/>
                <w:szCs w:val="20"/>
              </w:rPr>
              <w:t>QUANT.</w:t>
            </w:r>
          </w:p>
        </w:tc>
        <w:tc>
          <w:tcPr>
            <w:tcW w:w="21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69C9" w:rsidRDefault="00D269C9" w:rsidP="00D269C9">
            <w:pPr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Arial"/>
                <w:b/>
                <w:bCs/>
                <w:sz w:val="20"/>
                <w:szCs w:val="20"/>
              </w:rPr>
              <w:t>PARCELA DE MAIOR RELEVÂNCIA (100%)</w:t>
            </w:r>
          </w:p>
        </w:tc>
      </w:tr>
      <w:tr w:rsidR="00D269C9" w:rsidRPr="008622F9" w:rsidTr="00F64AAE">
        <w:trPr>
          <w:trHeight w:val="425"/>
        </w:trPr>
        <w:tc>
          <w:tcPr>
            <w:tcW w:w="1208" w:type="dxa"/>
            <w:vMerge/>
            <w:tcBorders>
              <w:left w:val="single" w:sz="4" w:space="0" w:color="auto"/>
              <w:right w:val="nil"/>
            </w:tcBorders>
          </w:tcPr>
          <w:p w:rsidR="00D269C9" w:rsidRPr="008622F9" w:rsidRDefault="00D269C9" w:rsidP="00885EE2">
            <w:pPr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</w:tc>
        <w:tc>
          <w:tcPr>
            <w:tcW w:w="46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269C9" w:rsidRPr="008056D9" w:rsidRDefault="00D269C9" w:rsidP="00F64AAE">
            <w:pPr>
              <w:rPr>
                <w:rFonts w:ascii="Calibri" w:hAnsi="Calibri"/>
                <w:sz w:val="20"/>
                <w:szCs w:val="20"/>
              </w:rPr>
            </w:pPr>
            <w:r w:rsidRPr="008056D9">
              <w:rPr>
                <w:rFonts w:ascii="Calibri" w:hAnsi="Calibri"/>
                <w:sz w:val="20"/>
                <w:szCs w:val="20"/>
              </w:rPr>
              <w:t xml:space="preserve"> </w:t>
            </w:r>
          </w:p>
          <w:p w:rsidR="00D269C9" w:rsidRPr="008056D9" w:rsidRDefault="00D269C9" w:rsidP="00F64AAE">
            <w:pPr>
              <w:rPr>
                <w:rFonts w:ascii="Calibri" w:hAnsi="Calibri"/>
                <w:sz w:val="20"/>
                <w:szCs w:val="20"/>
              </w:rPr>
            </w:pPr>
            <w:r w:rsidRPr="008056D9">
              <w:rPr>
                <w:rFonts w:ascii="Calibri" w:hAnsi="Calibri"/>
                <w:sz w:val="20"/>
                <w:szCs w:val="20"/>
              </w:rPr>
              <w:t>- Subestação</w:t>
            </w:r>
          </w:p>
          <w:p w:rsidR="00D269C9" w:rsidRPr="008056D9" w:rsidRDefault="00D269C9" w:rsidP="00F64AAE">
            <w:pPr>
              <w:rPr>
                <w:rFonts w:asciiTheme="minorHAnsi" w:hAnsiTheme="minorHAnsi" w:cs="Arial"/>
                <w:bCs/>
                <w:sz w:val="20"/>
                <w:szCs w:val="20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69C9" w:rsidRPr="008056D9" w:rsidRDefault="00D269C9" w:rsidP="00F64AAE">
            <w:pPr>
              <w:jc w:val="center"/>
              <w:rPr>
                <w:rFonts w:asciiTheme="minorHAnsi" w:hAnsiTheme="minorHAnsi" w:cs="Arial"/>
                <w:bCs/>
                <w:sz w:val="20"/>
                <w:szCs w:val="20"/>
              </w:rPr>
            </w:pPr>
          </w:p>
          <w:p w:rsidR="00D269C9" w:rsidRPr="008056D9" w:rsidRDefault="00D269C9" w:rsidP="00F64AAE">
            <w:pPr>
              <w:jc w:val="center"/>
              <w:rPr>
                <w:rFonts w:asciiTheme="minorHAnsi" w:hAnsiTheme="minorHAnsi" w:cs="Arial"/>
                <w:bCs/>
                <w:sz w:val="20"/>
                <w:szCs w:val="20"/>
              </w:rPr>
            </w:pPr>
            <w:r w:rsidRPr="008056D9">
              <w:rPr>
                <w:rFonts w:asciiTheme="minorHAnsi" w:hAnsiTheme="minorHAnsi" w:cs="Arial"/>
                <w:bCs/>
                <w:sz w:val="20"/>
                <w:szCs w:val="20"/>
              </w:rPr>
              <w:t>KVA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69C9" w:rsidRPr="008056D9" w:rsidRDefault="00D269C9" w:rsidP="00F64AAE">
            <w:pPr>
              <w:jc w:val="center"/>
              <w:rPr>
                <w:rFonts w:asciiTheme="minorHAnsi" w:hAnsiTheme="minorHAnsi" w:cs="Arial"/>
                <w:bCs/>
                <w:sz w:val="20"/>
                <w:szCs w:val="20"/>
              </w:rPr>
            </w:pPr>
          </w:p>
          <w:p w:rsidR="00D269C9" w:rsidRPr="008056D9" w:rsidRDefault="00D269C9" w:rsidP="00F64AAE">
            <w:pPr>
              <w:jc w:val="center"/>
              <w:rPr>
                <w:rFonts w:asciiTheme="minorHAnsi" w:hAnsiTheme="minorHAnsi" w:cs="Arial"/>
                <w:bCs/>
                <w:sz w:val="20"/>
                <w:szCs w:val="20"/>
              </w:rPr>
            </w:pPr>
            <w:r w:rsidRPr="008056D9">
              <w:rPr>
                <w:rFonts w:asciiTheme="minorHAnsi" w:hAnsiTheme="minorHAnsi" w:cs="Arial"/>
                <w:bCs/>
                <w:sz w:val="20"/>
                <w:szCs w:val="20"/>
              </w:rPr>
              <w:t>150</w:t>
            </w:r>
          </w:p>
        </w:tc>
        <w:tc>
          <w:tcPr>
            <w:tcW w:w="21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69C9" w:rsidRPr="008056D9" w:rsidRDefault="00D269C9" w:rsidP="00F64AAE">
            <w:pPr>
              <w:jc w:val="center"/>
              <w:rPr>
                <w:rFonts w:asciiTheme="minorHAnsi" w:hAnsiTheme="minorHAnsi" w:cs="Arial"/>
                <w:bCs/>
                <w:sz w:val="20"/>
                <w:szCs w:val="20"/>
              </w:rPr>
            </w:pPr>
          </w:p>
          <w:p w:rsidR="00D269C9" w:rsidRPr="008056D9" w:rsidRDefault="00D269C9" w:rsidP="00F64AAE">
            <w:pPr>
              <w:jc w:val="center"/>
              <w:rPr>
                <w:rFonts w:asciiTheme="minorHAnsi" w:hAnsiTheme="minorHAnsi" w:cs="Arial"/>
                <w:bCs/>
                <w:sz w:val="20"/>
                <w:szCs w:val="20"/>
              </w:rPr>
            </w:pPr>
            <w:r w:rsidRPr="008056D9">
              <w:rPr>
                <w:rFonts w:asciiTheme="minorHAnsi" w:hAnsiTheme="minorHAnsi" w:cs="Arial"/>
                <w:bCs/>
                <w:sz w:val="20"/>
                <w:szCs w:val="20"/>
              </w:rPr>
              <w:t>150</w:t>
            </w:r>
          </w:p>
          <w:p w:rsidR="00D269C9" w:rsidRPr="00D269C9" w:rsidRDefault="00D269C9" w:rsidP="00D269C9">
            <w:pPr>
              <w:rPr>
                <w:rFonts w:ascii="Calibri" w:hAnsi="Calibri"/>
                <w:sz w:val="20"/>
                <w:szCs w:val="20"/>
              </w:rPr>
            </w:pPr>
            <w:r w:rsidRPr="008056D9">
              <w:rPr>
                <w:rFonts w:ascii="Calibri" w:hAnsi="Calibri"/>
                <w:sz w:val="20"/>
                <w:szCs w:val="20"/>
              </w:rPr>
              <w:t xml:space="preserve"> </w:t>
            </w:r>
          </w:p>
        </w:tc>
      </w:tr>
      <w:tr w:rsidR="00D269C9" w:rsidRPr="008622F9" w:rsidTr="00F64AAE">
        <w:trPr>
          <w:trHeight w:val="312"/>
        </w:trPr>
        <w:tc>
          <w:tcPr>
            <w:tcW w:w="1208" w:type="dxa"/>
            <w:vMerge/>
            <w:tcBorders>
              <w:left w:val="single" w:sz="4" w:space="0" w:color="auto"/>
              <w:right w:val="nil"/>
            </w:tcBorders>
          </w:tcPr>
          <w:p w:rsidR="00D269C9" w:rsidRPr="008622F9" w:rsidRDefault="00D269C9" w:rsidP="00885EE2">
            <w:pPr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</w:tc>
        <w:tc>
          <w:tcPr>
            <w:tcW w:w="46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269C9" w:rsidRDefault="00D269C9" w:rsidP="00F64AAE">
            <w:pPr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Arial"/>
                <w:b/>
                <w:bCs/>
                <w:sz w:val="20"/>
                <w:szCs w:val="20"/>
              </w:rPr>
              <w:t>SERVIÇO / DESCRIÇÃO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69C9" w:rsidRPr="008622F9" w:rsidRDefault="00D269C9" w:rsidP="00F64AAE">
            <w:pPr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Arial"/>
                <w:b/>
                <w:bCs/>
                <w:sz w:val="20"/>
                <w:szCs w:val="20"/>
              </w:rPr>
              <w:t>UNIDADE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69C9" w:rsidRDefault="00D269C9" w:rsidP="00F64AAE">
            <w:pPr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Arial"/>
                <w:b/>
                <w:bCs/>
                <w:sz w:val="20"/>
                <w:szCs w:val="20"/>
              </w:rPr>
              <w:t>QUANT.</w:t>
            </w:r>
          </w:p>
        </w:tc>
        <w:tc>
          <w:tcPr>
            <w:tcW w:w="21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69C9" w:rsidRDefault="00D269C9" w:rsidP="00F64AAE">
            <w:pPr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Arial"/>
                <w:b/>
                <w:bCs/>
                <w:sz w:val="20"/>
                <w:szCs w:val="20"/>
              </w:rPr>
              <w:t>PARCELA DE MAIOR RELEVÂNCIA (50%)</w:t>
            </w:r>
          </w:p>
        </w:tc>
      </w:tr>
      <w:tr w:rsidR="00F64AAE" w:rsidRPr="008622F9" w:rsidTr="00044F87">
        <w:trPr>
          <w:trHeight w:val="859"/>
        </w:trPr>
        <w:tc>
          <w:tcPr>
            <w:tcW w:w="1208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F64AAE" w:rsidRPr="008622F9" w:rsidRDefault="00F64AAE" w:rsidP="00885EE2">
            <w:pPr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</w:tc>
        <w:tc>
          <w:tcPr>
            <w:tcW w:w="46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64AAE" w:rsidRPr="008056D9" w:rsidRDefault="00F64AAE" w:rsidP="00F64AAE">
            <w:pPr>
              <w:rPr>
                <w:rFonts w:ascii="Calibri" w:hAnsi="Calibri"/>
                <w:sz w:val="20"/>
                <w:szCs w:val="20"/>
              </w:rPr>
            </w:pPr>
            <w:r w:rsidRPr="008056D9">
              <w:rPr>
                <w:rFonts w:ascii="Calibri" w:hAnsi="Calibri"/>
                <w:sz w:val="20"/>
                <w:szCs w:val="20"/>
              </w:rPr>
              <w:t xml:space="preserve"> </w:t>
            </w:r>
          </w:p>
          <w:p w:rsidR="00F64AAE" w:rsidRPr="008056D9" w:rsidRDefault="00F64AAE" w:rsidP="00F64AAE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- Piso Laminado com Concreto</w:t>
            </w:r>
          </w:p>
          <w:p w:rsidR="00F64AAE" w:rsidRPr="008056D9" w:rsidRDefault="00F64AAE" w:rsidP="00F64AAE">
            <w:pPr>
              <w:rPr>
                <w:rFonts w:asciiTheme="minorHAnsi" w:hAnsiTheme="minorHAnsi" w:cs="Arial"/>
                <w:bCs/>
                <w:sz w:val="20"/>
                <w:szCs w:val="20"/>
              </w:rPr>
            </w:pPr>
            <w:r>
              <w:rPr>
                <w:rFonts w:asciiTheme="minorHAnsi" w:hAnsiTheme="minorHAnsi" w:cs="Arial"/>
                <w:bCs/>
                <w:sz w:val="20"/>
                <w:szCs w:val="20"/>
              </w:rPr>
              <w:t>- Granitina com Contrapiso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4AAE" w:rsidRPr="008056D9" w:rsidRDefault="00F64AAE" w:rsidP="00F64AAE">
            <w:pPr>
              <w:jc w:val="center"/>
              <w:rPr>
                <w:rFonts w:asciiTheme="minorHAnsi" w:hAnsiTheme="minorHAnsi" w:cs="Arial"/>
                <w:bCs/>
                <w:sz w:val="20"/>
                <w:szCs w:val="20"/>
              </w:rPr>
            </w:pPr>
          </w:p>
          <w:p w:rsidR="00F64AAE" w:rsidRDefault="00F64AAE" w:rsidP="00F64AAE">
            <w:pPr>
              <w:jc w:val="center"/>
              <w:rPr>
                <w:rFonts w:asciiTheme="minorHAnsi" w:hAnsiTheme="minorHAnsi" w:cs="Arial"/>
                <w:bCs/>
                <w:sz w:val="20"/>
                <w:szCs w:val="20"/>
              </w:rPr>
            </w:pPr>
            <w:r>
              <w:rPr>
                <w:rFonts w:asciiTheme="minorHAnsi" w:hAnsiTheme="minorHAnsi" w:cs="Arial"/>
                <w:bCs/>
                <w:sz w:val="20"/>
                <w:szCs w:val="20"/>
              </w:rPr>
              <w:t>M2</w:t>
            </w:r>
          </w:p>
          <w:p w:rsidR="00F64AAE" w:rsidRDefault="00F64AAE" w:rsidP="00F64AAE">
            <w:pPr>
              <w:jc w:val="center"/>
              <w:rPr>
                <w:rFonts w:asciiTheme="minorHAnsi" w:hAnsiTheme="minorHAnsi" w:cs="Arial"/>
                <w:bCs/>
                <w:sz w:val="20"/>
                <w:szCs w:val="20"/>
              </w:rPr>
            </w:pPr>
            <w:r>
              <w:rPr>
                <w:rFonts w:asciiTheme="minorHAnsi" w:hAnsiTheme="minorHAnsi" w:cs="Arial"/>
                <w:bCs/>
                <w:sz w:val="20"/>
                <w:szCs w:val="20"/>
              </w:rPr>
              <w:t>M2</w:t>
            </w:r>
          </w:p>
          <w:p w:rsidR="00F64AAE" w:rsidRPr="00F64AAE" w:rsidRDefault="00F64AAE" w:rsidP="00F64AAE">
            <w:pPr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4AAE" w:rsidRPr="008056D9" w:rsidRDefault="00F64AAE" w:rsidP="00F64AAE">
            <w:pPr>
              <w:jc w:val="center"/>
              <w:rPr>
                <w:rFonts w:asciiTheme="minorHAnsi" w:hAnsiTheme="minorHAnsi" w:cs="Arial"/>
                <w:bCs/>
                <w:sz w:val="20"/>
                <w:szCs w:val="20"/>
              </w:rPr>
            </w:pPr>
          </w:p>
          <w:p w:rsidR="00F64AAE" w:rsidRDefault="00F64AAE" w:rsidP="00F64AAE">
            <w:pPr>
              <w:jc w:val="center"/>
              <w:rPr>
                <w:rFonts w:asciiTheme="minorHAnsi" w:hAnsiTheme="minorHAnsi" w:cs="Arial"/>
                <w:bCs/>
                <w:sz w:val="20"/>
                <w:szCs w:val="20"/>
              </w:rPr>
            </w:pPr>
            <w:r>
              <w:rPr>
                <w:rFonts w:asciiTheme="minorHAnsi" w:hAnsiTheme="minorHAnsi" w:cs="Arial"/>
                <w:bCs/>
                <w:sz w:val="20"/>
                <w:szCs w:val="20"/>
              </w:rPr>
              <w:t>489,84</w:t>
            </w:r>
          </w:p>
          <w:p w:rsidR="00F64AAE" w:rsidRPr="008056D9" w:rsidRDefault="00F64AAE" w:rsidP="00F64AAE">
            <w:pPr>
              <w:jc w:val="center"/>
              <w:rPr>
                <w:rFonts w:asciiTheme="minorHAnsi" w:hAnsiTheme="minorHAnsi" w:cs="Arial"/>
                <w:bCs/>
                <w:sz w:val="20"/>
                <w:szCs w:val="20"/>
              </w:rPr>
            </w:pPr>
            <w:r>
              <w:rPr>
                <w:rFonts w:asciiTheme="minorHAnsi" w:hAnsiTheme="minorHAnsi" w:cs="Arial"/>
                <w:bCs/>
                <w:sz w:val="20"/>
                <w:szCs w:val="20"/>
              </w:rPr>
              <w:t>319,30</w:t>
            </w:r>
          </w:p>
        </w:tc>
        <w:tc>
          <w:tcPr>
            <w:tcW w:w="21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4AAE" w:rsidRPr="008056D9" w:rsidRDefault="00F64AAE" w:rsidP="00F64AAE">
            <w:pPr>
              <w:jc w:val="center"/>
              <w:rPr>
                <w:rFonts w:asciiTheme="minorHAnsi" w:hAnsiTheme="minorHAnsi" w:cs="Arial"/>
                <w:bCs/>
                <w:sz w:val="20"/>
                <w:szCs w:val="20"/>
              </w:rPr>
            </w:pPr>
          </w:p>
          <w:p w:rsidR="00F64AAE" w:rsidRDefault="00F64AAE" w:rsidP="00F64AAE">
            <w:pPr>
              <w:jc w:val="center"/>
              <w:rPr>
                <w:rFonts w:asciiTheme="minorHAnsi" w:hAnsiTheme="minorHAnsi" w:cs="Arial"/>
                <w:bCs/>
                <w:sz w:val="20"/>
                <w:szCs w:val="20"/>
              </w:rPr>
            </w:pPr>
            <w:r>
              <w:rPr>
                <w:rFonts w:asciiTheme="minorHAnsi" w:hAnsiTheme="minorHAnsi" w:cs="Arial"/>
                <w:bCs/>
                <w:sz w:val="20"/>
                <w:szCs w:val="20"/>
              </w:rPr>
              <w:t>244,92</w:t>
            </w:r>
          </w:p>
          <w:p w:rsidR="00F64AAE" w:rsidRPr="008056D9" w:rsidRDefault="00F64AAE" w:rsidP="00F64AAE">
            <w:pPr>
              <w:jc w:val="center"/>
              <w:rPr>
                <w:rFonts w:asciiTheme="minorHAnsi" w:hAnsiTheme="minorHAnsi" w:cs="Arial"/>
                <w:bCs/>
                <w:sz w:val="20"/>
                <w:szCs w:val="20"/>
              </w:rPr>
            </w:pPr>
            <w:r>
              <w:rPr>
                <w:rFonts w:asciiTheme="minorHAnsi" w:hAnsiTheme="minorHAnsi" w:cs="Arial"/>
                <w:bCs/>
                <w:sz w:val="20"/>
                <w:szCs w:val="20"/>
              </w:rPr>
              <w:t>159,65</w:t>
            </w:r>
          </w:p>
          <w:p w:rsidR="00F64AAE" w:rsidRPr="00D269C9" w:rsidRDefault="00F64AAE" w:rsidP="00F64AAE">
            <w:pPr>
              <w:rPr>
                <w:rFonts w:ascii="Calibri" w:hAnsi="Calibri"/>
                <w:sz w:val="20"/>
                <w:szCs w:val="20"/>
              </w:rPr>
            </w:pPr>
            <w:r w:rsidRPr="008056D9">
              <w:rPr>
                <w:rFonts w:ascii="Calibri" w:hAnsi="Calibri"/>
                <w:sz w:val="20"/>
                <w:szCs w:val="20"/>
              </w:rPr>
              <w:t xml:space="preserve"> </w:t>
            </w:r>
          </w:p>
        </w:tc>
      </w:tr>
    </w:tbl>
    <w:p w:rsidR="00EC2B61" w:rsidRDefault="00BC0C84" w:rsidP="004A433E">
      <w:pPr>
        <w:jc w:val="both"/>
        <w:rPr>
          <w:rFonts w:ascii="Calibri" w:hAnsi="Calibri" w:cs="Arial"/>
          <w:sz w:val="20"/>
          <w:szCs w:val="20"/>
        </w:rPr>
      </w:pPr>
      <w:r>
        <w:rPr>
          <w:rFonts w:ascii="Calibri" w:hAnsi="Calibri" w:cs="Arial"/>
          <w:sz w:val="20"/>
          <w:szCs w:val="20"/>
        </w:rPr>
        <w:t xml:space="preserve">        </w:t>
      </w:r>
    </w:p>
    <w:p w:rsidR="00EC2B61" w:rsidRPr="008622F9" w:rsidRDefault="00EC2B61" w:rsidP="00EC2B61">
      <w:pPr>
        <w:jc w:val="both"/>
        <w:rPr>
          <w:rFonts w:asciiTheme="minorHAnsi" w:hAnsiTheme="minorHAnsi"/>
          <w:b/>
          <w:color w:val="000000"/>
          <w:sz w:val="22"/>
          <w:szCs w:val="22"/>
        </w:rPr>
      </w:pPr>
      <w:r w:rsidRPr="008622F9">
        <w:rPr>
          <w:rFonts w:asciiTheme="minorHAnsi" w:hAnsiTheme="minorHAnsi"/>
          <w:b/>
          <w:color w:val="000000"/>
          <w:sz w:val="22"/>
          <w:szCs w:val="22"/>
        </w:rPr>
        <w:t>RECOMENDAÇÕES OPERACIONAIS</w:t>
      </w:r>
    </w:p>
    <w:p w:rsidR="00EC2B61" w:rsidRPr="008622F9" w:rsidRDefault="00EC2B61" w:rsidP="00EC2B61">
      <w:pPr>
        <w:jc w:val="both"/>
        <w:rPr>
          <w:rFonts w:asciiTheme="minorHAnsi" w:hAnsiTheme="minorHAnsi"/>
          <w:b/>
          <w:color w:val="000000"/>
          <w:sz w:val="22"/>
          <w:szCs w:val="22"/>
        </w:rPr>
      </w:pPr>
    </w:p>
    <w:p w:rsidR="00EC2B61" w:rsidRPr="008622F9" w:rsidRDefault="00EC2B61" w:rsidP="00EC2B61">
      <w:pPr>
        <w:jc w:val="both"/>
        <w:rPr>
          <w:rFonts w:asciiTheme="minorHAnsi" w:hAnsiTheme="minorHAnsi"/>
          <w:color w:val="000000"/>
          <w:sz w:val="22"/>
          <w:szCs w:val="22"/>
        </w:rPr>
      </w:pPr>
      <w:r w:rsidRPr="008622F9">
        <w:rPr>
          <w:rFonts w:asciiTheme="minorHAnsi" w:hAnsiTheme="minorHAnsi"/>
          <w:color w:val="000000"/>
          <w:sz w:val="22"/>
          <w:szCs w:val="22"/>
        </w:rPr>
        <w:t>O Núcleo de Obras da Rede Física da Secretaria de Estado da Educação</w:t>
      </w:r>
      <w:r w:rsidR="002837A9" w:rsidRPr="008622F9">
        <w:rPr>
          <w:rFonts w:asciiTheme="minorHAnsi" w:hAnsiTheme="minorHAnsi"/>
          <w:color w:val="000000"/>
          <w:sz w:val="22"/>
          <w:szCs w:val="22"/>
        </w:rPr>
        <w:t>, Cultura e Esporte</w:t>
      </w:r>
      <w:r w:rsidRPr="008622F9">
        <w:rPr>
          <w:rFonts w:asciiTheme="minorHAnsi" w:hAnsiTheme="minorHAnsi"/>
          <w:color w:val="000000"/>
          <w:sz w:val="22"/>
          <w:szCs w:val="22"/>
        </w:rPr>
        <w:t xml:space="preserve"> comunica que:</w:t>
      </w:r>
    </w:p>
    <w:p w:rsidR="00EC2B61" w:rsidRPr="008622F9" w:rsidRDefault="00EC2B61" w:rsidP="00EC2B61">
      <w:pPr>
        <w:jc w:val="both"/>
        <w:rPr>
          <w:rFonts w:asciiTheme="minorHAnsi" w:hAnsiTheme="minorHAnsi"/>
          <w:color w:val="000000"/>
          <w:sz w:val="22"/>
          <w:szCs w:val="22"/>
        </w:rPr>
      </w:pPr>
    </w:p>
    <w:p w:rsidR="00EC2B61" w:rsidRPr="008622F9" w:rsidRDefault="00EC2B61" w:rsidP="00EC2B61">
      <w:pPr>
        <w:jc w:val="both"/>
        <w:rPr>
          <w:rFonts w:asciiTheme="minorHAnsi" w:hAnsiTheme="minorHAnsi"/>
          <w:color w:val="000000"/>
          <w:sz w:val="22"/>
          <w:szCs w:val="22"/>
        </w:rPr>
      </w:pPr>
      <w:r w:rsidRPr="008622F9">
        <w:rPr>
          <w:rFonts w:asciiTheme="minorHAnsi" w:hAnsiTheme="minorHAnsi"/>
          <w:color w:val="000000"/>
          <w:sz w:val="22"/>
          <w:szCs w:val="22"/>
        </w:rPr>
        <w:t xml:space="preserve">1 - Durante a execução do contrato, a </w:t>
      </w:r>
      <w:r w:rsidRPr="008622F9">
        <w:rPr>
          <w:rFonts w:asciiTheme="minorHAnsi" w:hAnsiTheme="minorHAnsi"/>
          <w:b/>
          <w:color w:val="000000"/>
          <w:sz w:val="22"/>
          <w:szCs w:val="22"/>
        </w:rPr>
        <w:t>CONTRATADA</w:t>
      </w:r>
      <w:r w:rsidRPr="008622F9">
        <w:rPr>
          <w:rFonts w:asciiTheme="minorHAnsi" w:hAnsiTheme="minorHAnsi"/>
          <w:color w:val="000000"/>
          <w:sz w:val="22"/>
          <w:szCs w:val="22"/>
        </w:rPr>
        <w:t xml:space="preserve"> deverá apresentar:</w:t>
      </w:r>
    </w:p>
    <w:p w:rsidR="00EC2B61" w:rsidRPr="008622F9" w:rsidRDefault="00EC2B61" w:rsidP="00EC2B61">
      <w:pPr>
        <w:pStyle w:val="PargrafodaLista1"/>
        <w:rPr>
          <w:rFonts w:asciiTheme="minorHAnsi" w:hAnsiTheme="minorHAnsi"/>
          <w:color w:val="000000"/>
          <w:sz w:val="22"/>
          <w:szCs w:val="22"/>
        </w:rPr>
      </w:pPr>
    </w:p>
    <w:p w:rsidR="00EC2B61" w:rsidRPr="008622F9" w:rsidRDefault="00EC2B61" w:rsidP="00EC2B61">
      <w:pPr>
        <w:ind w:firstLine="576"/>
        <w:jc w:val="both"/>
        <w:rPr>
          <w:rFonts w:asciiTheme="minorHAnsi" w:hAnsiTheme="minorHAnsi"/>
          <w:color w:val="000000"/>
          <w:sz w:val="22"/>
          <w:szCs w:val="22"/>
        </w:rPr>
      </w:pPr>
      <w:r w:rsidRPr="008622F9">
        <w:rPr>
          <w:rFonts w:asciiTheme="minorHAnsi" w:hAnsiTheme="minorHAnsi"/>
          <w:color w:val="000000"/>
          <w:sz w:val="22"/>
          <w:szCs w:val="22"/>
        </w:rPr>
        <w:t>- Cópia autenticada da Guia de Recolhimento do FGTS e Informações à Previdência Social (GFIP) vinculada à CEI, exceto quando houver dispensa pela Previdência Social, neste caso será vinculada ao CNPJ da CONTRATADA;</w:t>
      </w:r>
    </w:p>
    <w:p w:rsidR="00EC2B61" w:rsidRPr="008622F9" w:rsidRDefault="00EC2B61" w:rsidP="00EC2B61">
      <w:pPr>
        <w:jc w:val="both"/>
        <w:rPr>
          <w:rFonts w:asciiTheme="minorHAnsi" w:hAnsiTheme="minorHAnsi"/>
          <w:color w:val="000000"/>
          <w:sz w:val="22"/>
          <w:szCs w:val="22"/>
        </w:rPr>
      </w:pPr>
    </w:p>
    <w:p w:rsidR="00EC2B61" w:rsidRPr="008622F9" w:rsidRDefault="00EC2B61" w:rsidP="00EC2B61">
      <w:pPr>
        <w:jc w:val="both"/>
        <w:rPr>
          <w:rFonts w:asciiTheme="minorHAnsi" w:hAnsiTheme="minorHAnsi"/>
          <w:color w:val="000000"/>
          <w:sz w:val="22"/>
          <w:szCs w:val="22"/>
        </w:rPr>
      </w:pPr>
      <w:r w:rsidRPr="008622F9">
        <w:rPr>
          <w:rFonts w:asciiTheme="minorHAnsi" w:hAnsiTheme="minorHAnsi"/>
          <w:color w:val="000000"/>
          <w:sz w:val="22"/>
          <w:szCs w:val="22"/>
        </w:rPr>
        <w:t xml:space="preserve">2 - Para emissão da Ordem de Serviço, a </w:t>
      </w:r>
      <w:r w:rsidRPr="008622F9">
        <w:rPr>
          <w:rFonts w:asciiTheme="minorHAnsi" w:hAnsiTheme="minorHAnsi"/>
          <w:b/>
          <w:color w:val="000000"/>
          <w:sz w:val="22"/>
          <w:szCs w:val="22"/>
        </w:rPr>
        <w:t>CONTRATADA</w:t>
      </w:r>
      <w:r w:rsidRPr="008622F9">
        <w:rPr>
          <w:rFonts w:asciiTheme="minorHAnsi" w:hAnsiTheme="minorHAnsi"/>
          <w:color w:val="000000"/>
          <w:sz w:val="22"/>
          <w:szCs w:val="22"/>
        </w:rPr>
        <w:t xml:space="preserve"> deverá apresentar:</w:t>
      </w:r>
    </w:p>
    <w:p w:rsidR="00EC2B61" w:rsidRPr="008622F9" w:rsidRDefault="00EC2B61" w:rsidP="00EC2B61">
      <w:pPr>
        <w:pStyle w:val="PargrafodaLista1"/>
        <w:rPr>
          <w:rFonts w:asciiTheme="minorHAnsi" w:hAnsiTheme="minorHAnsi"/>
          <w:color w:val="000000"/>
          <w:sz w:val="22"/>
          <w:szCs w:val="22"/>
        </w:rPr>
      </w:pPr>
    </w:p>
    <w:p w:rsidR="00EC2B61" w:rsidRPr="008622F9" w:rsidRDefault="00EC2B61" w:rsidP="00EC2B61">
      <w:pPr>
        <w:ind w:firstLine="708"/>
        <w:jc w:val="both"/>
        <w:rPr>
          <w:rFonts w:asciiTheme="minorHAnsi" w:hAnsiTheme="minorHAnsi"/>
          <w:sz w:val="22"/>
          <w:szCs w:val="22"/>
        </w:rPr>
      </w:pPr>
      <w:r w:rsidRPr="008622F9">
        <w:rPr>
          <w:rFonts w:asciiTheme="minorHAnsi" w:hAnsiTheme="minorHAnsi"/>
          <w:sz w:val="22"/>
          <w:szCs w:val="22"/>
        </w:rPr>
        <w:t>- Duas vias da Anotação de Responsabilidade Técnica de execução (ART)</w:t>
      </w:r>
      <w:r w:rsidR="00EB7D87">
        <w:rPr>
          <w:rFonts w:asciiTheme="minorHAnsi" w:hAnsiTheme="minorHAnsi"/>
          <w:sz w:val="22"/>
          <w:szCs w:val="22"/>
        </w:rPr>
        <w:t xml:space="preserve"> ou Registro de Responsabilidade Técnica (RRT),</w:t>
      </w:r>
      <w:r w:rsidRPr="008622F9">
        <w:rPr>
          <w:rFonts w:asciiTheme="minorHAnsi" w:hAnsiTheme="minorHAnsi"/>
          <w:sz w:val="22"/>
          <w:szCs w:val="22"/>
        </w:rPr>
        <w:t xml:space="preserve"> com seu devido recolhimento perante o</w:t>
      </w:r>
      <w:r w:rsidR="00EB7D87">
        <w:rPr>
          <w:rFonts w:asciiTheme="minorHAnsi" w:hAnsiTheme="minorHAnsi"/>
          <w:sz w:val="22"/>
          <w:szCs w:val="22"/>
        </w:rPr>
        <w:t xml:space="preserve">s respectivos conselhos: </w:t>
      </w:r>
      <w:r w:rsidRPr="008622F9">
        <w:rPr>
          <w:rFonts w:asciiTheme="minorHAnsi" w:hAnsiTheme="minorHAnsi"/>
          <w:sz w:val="22"/>
          <w:szCs w:val="22"/>
        </w:rPr>
        <w:t>Co</w:t>
      </w:r>
      <w:r w:rsidR="00EB7D87">
        <w:rPr>
          <w:rFonts w:asciiTheme="minorHAnsi" w:hAnsiTheme="minorHAnsi"/>
          <w:sz w:val="22"/>
          <w:szCs w:val="22"/>
        </w:rPr>
        <w:t xml:space="preserve">nselho Regional de </w:t>
      </w:r>
      <w:r w:rsidRPr="008622F9">
        <w:rPr>
          <w:rFonts w:asciiTheme="minorHAnsi" w:hAnsiTheme="minorHAnsi"/>
          <w:sz w:val="22"/>
          <w:szCs w:val="22"/>
        </w:rPr>
        <w:t xml:space="preserve">Engenharia e </w:t>
      </w:r>
      <w:r w:rsidR="00EB7D87">
        <w:rPr>
          <w:rFonts w:asciiTheme="minorHAnsi" w:hAnsiTheme="minorHAnsi"/>
          <w:sz w:val="22"/>
          <w:szCs w:val="22"/>
        </w:rPr>
        <w:t>Agronomia (CREA-GO) e Conselho de Arquitetura e Urbanismo (CAU-GO),</w:t>
      </w:r>
      <w:r w:rsidRPr="008622F9">
        <w:rPr>
          <w:rFonts w:asciiTheme="minorHAnsi" w:hAnsiTheme="minorHAnsi"/>
          <w:sz w:val="22"/>
          <w:szCs w:val="22"/>
        </w:rPr>
        <w:t xml:space="preserve"> sendo que uma via será anexada à Prestação de Contas e a outra será encaminhada à Gerência de Engenharia e Acompanhamento de Obras da Rede Física;</w:t>
      </w:r>
    </w:p>
    <w:p w:rsidR="00EC2B61" w:rsidRPr="008622F9" w:rsidRDefault="00EC2B61" w:rsidP="00EC2B61">
      <w:pPr>
        <w:ind w:left="720"/>
        <w:jc w:val="both"/>
        <w:rPr>
          <w:rFonts w:asciiTheme="minorHAnsi" w:hAnsiTheme="minorHAnsi"/>
          <w:sz w:val="22"/>
          <w:szCs w:val="22"/>
        </w:rPr>
      </w:pPr>
      <w:r w:rsidRPr="008622F9">
        <w:rPr>
          <w:rFonts w:asciiTheme="minorHAnsi" w:hAnsiTheme="minorHAnsi"/>
          <w:sz w:val="22"/>
          <w:szCs w:val="22"/>
        </w:rPr>
        <w:t>- Diário de Obras;</w:t>
      </w:r>
    </w:p>
    <w:p w:rsidR="00EC2B61" w:rsidRPr="008622F9" w:rsidRDefault="00EC2B61" w:rsidP="00EC2B61">
      <w:pPr>
        <w:ind w:left="720"/>
        <w:jc w:val="both"/>
        <w:rPr>
          <w:rFonts w:asciiTheme="minorHAnsi" w:hAnsiTheme="minorHAnsi"/>
          <w:sz w:val="22"/>
          <w:szCs w:val="22"/>
        </w:rPr>
      </w:pPr>
      <w:r w:rsidRPr="008622F9">
        <w:rPr>
          <w:rFonts w:asciiTheme="minorHAnsi" w:hAnsiTheme="minorHAnsi"/>
          <w:sz w:val="22"/>
          <w:szCs w:val="22"/>
        </w:rPr>
        <w:t>- Cópia de matrícula no Cadastro Específico do INSS (CEI);</w:t>
      </w:r>
    </w:p>
    <w:p w:rsidR="00EC2B61" w:rsidRPr="008622F9" w:rsidRDefault="00EC2B61" w:rsidP="00EC2B61">
      <w:pPr>
        <w:ind w:left="576"/>
        <w:jc w:val="both"/>
        <w:rPr>
          <w:rFonts w:asciiTheme="minorHAnsi" w:hAnsiTheme="minorHAnsi"/>
          <w:color w:val="FFFFFF"/>
          <w:sz w:val="22"/>
          <w:szCs w:val="22"/>
          <w:highlight w:val="red"/>
        </w:rPr>
      </w:pPr>
      <w:r w:rsidRPr="008622F9">
        <w:rPr>
          <w:rFonts w:asciiTheme="minorHAnsi" w:hAnsiTheme="minorHAnsi"/>
          <w:sz w:val="22"/>
          <w:szCs w:val="22"/>
          <w:highlight w:val="red"/>
        </w:rPr>
        <w:t xml:space="preserve">   </w:t>
      </w:r>
    </w:p>
    <w:p w:rsidR="00EC2B61" w:rsidRPr="008622F9" w:rsidRDefault="00EC2B61" w:rsidP="00EC2B61">
      <w:pPr>
        <w:jc w:val="both"/>
        <w:rPr>
          <w:rFonts w:asciiTheme="minorHAnsi" w:hAnsiTheme="minorHAnsi"/>
          <w:color w:val="000000"/>
          <w:sz w:val="22"/>
          <w:szCs w:val="22"/>
        </w:rPr>
      </w:pPr>
      <w:r w:rsidRPr="008622F9">
        <w:rPr>
          <w:rFonts w:asciiTheme="minorHAnsi" w:hAnsiTheme="minorHAnsi"/>
          <w:color w:val="000000"/>
          <w:sz w:val="22"/>
          <w:szCs w:val="22"/>
        </w:rPr>
        <w:t xml:space="preserve">3 - A autorização para execução do serviço extracontratual será efetivada por meio de anotações no Diário de Obra.   </w:t>
      </w:r>
    </w:p>
    <w:p w:rsidR="00EC2B61" w:rsidRPr="008622F9" w:rsidRDefault="00EC2B61" w:rsidP="00EC2B61">
      <w:pPr>
        <w:jc w:val="both"/>
        <w:rPr>
          <w:rFonts w:asciiTheme="minorHAnsi" w:hAnsiTheme="minorHAnsi"/>
          <w:color w:val="000000"/>
          <w:sz w:val="22"/>
          <w:szCs w:val="22"/>
        </w:rPr>
      </w:pPr>
    </w:p>
    <w:p w:rsidR="00EC2B61" w:rsidRPr="008622F9" w:rsidRDefault="00EC2B61" w:rsidP="00EC2B61">
      <w:pPr>
        <w:jc w:val="both"/>
        <w:rPr>
          <w:rFonts w:asciiTheme="minorHAnsi" w:hAnsiTheme="minorHAnsi"/>
          <w:sz w:val="22"/>
          <w:szCs w:val="22"/>
        </w:rPr>
      </w:pPr>
      <w:r w:rsidRPr="008622F9">
        <w:rPr>
          <w:rFonts w:asciiTheme="minorHAnsi" w:hAnsiTheme="minorHAnsi"/>
          <w:sz w:val="22"/>
          <w:szCs w:val="22"/>
        </w:rPr>
        <w:t xml:space="preserve">4 - A </w:t>
      </w:r>
      <w:r w:rsidRPr="008622F9">
        <w:rPr>
          <w:rFonts w:asciiTheme="minorHAnsi" w:hAnsiTheme="minorHAnsi"/>
          <w:b/>
          <w:sz w:val="22"/>
          <w:szCs w:val="22"/>
        </w:rPr>
        <w:t>CONTRATADA</w:t>
      </w:r>
      <w:r w:rsidRPr="008622F9">
        <w:rPr>
          <w:rFonts w:asciiTheme="minorHAnsi" w:hAnsiTheme="minorHAnsi"/>
          <w:sz w:val="22"/>
          <w:szCs w:val="22"/>
        </w:rPr>
        <w:t xml:space="preserve"> não poderá executar, qualquer serviço que não seja autorizado pela FISCALIZAÇÃO, salvo aqueles que se caracterizem, notadamente, como de emergência e necessários ao andamento ou segurança do serviço.</w:t>
      </w:r>
    </w:p>
    <w:p w:rsidR="00EC2B61" w:rsidRPr="008622F9" w:rsidRDefault="00EC2B61" w:rsidP="00EC2B61">
      <w:pPr>
        <w:pStyle w:val="PargrafodaLista1"/>
        <w:rPr>
          <w:rFonts w:asciiTheme="minorHAnsi" w:hAnsiTheme="minorHAnsi"/>
          <w:sz w:val="22"/>
          <w:szCs w:val="22"/>
        </w:rPr>
      </w:pPr>
    </w:p>
    <w:p w:rsidR="00EC2B61" w:rsidRPr="008622F9" w:rsidRDefault="00EC2B61" w:rsidP="00EC2B61">
      <w:pPr>
        <w:jc w:val="both"/>
        <w:rPr>
          <w:rFonts w:asciiTheme="minorHAnsi" w:hAnsiTheme="minorHAnsi"/>
          <w:sz w:val="22"/>
          <w:szCs w:val="22"/>
        </w:rPr>
      </w:pPr>
      <w:r w:rsidRPr="008622F9">
        <w:rPr>
          <w:rFonts w:asciiTheme="minorHAnsi" w:hAnsiTheme="minorHAnsi"/>
          <w:sz w:val="22"/>
          <w:szCs w:val="22"/>
        </w:rPr>
        <w:lastRenderedPageBreak/>
        <w:t xml:space="preserve">5 - Na existência de serviços não descritos na Planilha Orçamentária e/ou Memorial Descritivo, a </w:t>
      </w:r>
      <w:r w:rsidRPr="008622F9">
        <w:rPr>
          <w:rFonts w:asciiTheme="minorHAnsi" w:hAnsiTheme="minorHAnsi"/>
          <w:b/>
          <w:sz w:val="22"/>
          <w:szCs w:val="22"/>
        </w:rPr>
        <w:t>CONTRATADA</w:t>
      </w:r>
      <w:r w:rsidRPr="008622F9">
        <w:rPr>
          <w:rFonts w:asciiTheme="minorHAnsi" w:hAnsiTheme="minorHAnsi"/>
          <w:sz w:val="22"/>
          <w:szCs w:val="22"/>
        </w:rPr>
        <w:t xml:space="preserve"> somente poderá executá-los após aprovação da FISCALIZAÇÃO. A omissão de qualquer procedimento técnico ou norma no exime a </w:t>
      </w:r>
      <w:r w:rsidRPr="008622F9">
        <w:rPr>
          <w:rFonts w:asciiTheme="minorHAnsi" w:hAnsiTheme="minorHAnsi"/>
          <w:b/>
          <w:sz w:val="22"/>
          <w:szCs w:val="22"/>
        </w:rPr>
        <w:t>CONTRATADA</w:t>
      </w:r>
      <w:r w:rsidRPr="008622F9">
        <w:rPr>
          <w:rFonts w:asciiTheme="minorHAnsi" w:hAnsiTheme="minorHAnsi"/>
          <w:sz w:val="22"/>
          <w:szCs w:val="22"/>
        </w:rPr>
        <w:t xml:space="preserve"> da obrigatoriedade da utilização das melhores técnicas preconizadas para os trabalhos, respeitando os objetivos básicos de funcionalidade e adequação dos resultados, bem, como todas as normas da ABT vigentes, e demais pertinentes.</w:t>
      </w:r>
    </w:p>
    <w:p w:rsidR="00EC2B61" w:rsidRPr="008622F9" w:rsidRDefault="00EC2B61" w:rsidP="00EC2B61">
      <w:pPr>
        <w:ind w:left="576"/>
        <w:jc w:val="both"/>
        <w:rPr>
          <w:rFonts w:asciiTheme="minorHAnsi" w:hAnsiTheme="minorHAnsi"/>
          <w:sz w:val="22"/>
          <w:szCs w:val="22"/>
        </w:rPr>
      </w:pPr>
    </w:p>
    <w:p w:rsidR="00EC2B61" w:rsidRPr="008622F9" w:rsidRDefault="00EC2B61" w:rsidP="00EC2B61">
      <w:pPr>
        <w:jc w:val="both"/>
        <w:rPr>
          <w:rFonts w:asciiTheme="minorHAnsi" w:hAnsiTheme="minorHAnsi"/>
          <w:sz w:val="22"/>
          <w:szCs w:val="22"/>
        </w:rPr>
      </w:pPr>
      <w:r w:rsidRPr="008622F9">
        <w:rPr>
          <w:rFonts w:asciiTheme="minorHAnsi" w:hAnsiTheme="minorHAnsi"/>
          <w:sz w:val="22"/>
          <w:szCs w:val="22"/>
        </w:rPr>
        <w:t xml:space="preserve">6 - A partir do início da obra, os Projetos, as </w:t>
      </w:r>
      <w:proofErr w:type="spellStart"/>
      <w:r w:rsidRPr="008622F9">
        <w:rPr>
          <w:rFonts w:asciiTheme="minorHAnsi" w:hAnsiTheme="minorHAnsi"/>
          <w:sz w:val="22"/>
          <w:szCs w:val="22"/>
        </w:rPr>
        <w:t>ART’s</w:t>
      </w:r>
      <w:proofErr w:type="spellEnd"/>
      <w:r w:rsidR="008B648F">
        <w:rPr>
          <w:rFonts w:asciiTheme="minorHAnsi" w:hAnsiTheme="minorHAnsi"/>
          <w:sz w:val="22"/>
          <w:szCs w:val="22"/>
        </w:rPr>
        <w:t xml:space="preserve"> ou </w:t>
      </w:r>
      <w:proofErr w:type="spellStart"/>
      <w:r w:rsidR="006F7478">
        <w:rPr>
          <w:rFonts w:asciiTheme="minorHAnsi" w:hAnsiTheme="minorHAnsi"/>
          <w:sz w:val="22"/>
          <w:szCs w:val="22"/>
        </w:rPr>
        <w:t>RRT’s</w:t>
      </w:r>
      <w:proofErr w:type="spellEnd"/>
      <w:r w:rsidRPr="008622F9">
        <w:rPr>
          <w:rFonts w:asciiTheme="minorHAnsi" w:hAnsiTheme="minorHAnsi"/>
          <w:sz w:val="22"/>
          <w:szCs w:val="22"/>
        </w:rPr>
        <w:t xml:space="preserve"> do responsável pela Obra e o Diário de Obra deverão permanecer no canteiro. O Diário de Obra é destinado a registrar as ocorrências, naturais ou não, relevantes para o andamento dos serviços, cujas anotações deverão ser realizadas diariamente</w:t>
      </w:r>
      <w:r w:rsidR="001D28BA" w:rsidRPr="008622F9">
        <w:rPr>
          <w:rFonts w:asciiTheme="minorHAnsi" w:hAnsiTheme="minorHAnsi"/>
          <w:sz w:val="22"/>
          <w:szCs w:val="22"/>
        </w:rPr>
        <w:t>.</w:t>
      </w:r>
    </w:p>
    <w:p w:rsidR="00EC2B61" w:rsidRPr="008622F9" w:rsidRDefault="00EC2B61" w:rsidP="00EC2B61">
      <w:pPr>
        <w:jc w:val="both"/>
        <w:rPr>
          <w:rFonts w:asciiTheme="minorHAnsi" w:hAnsiTheme="minorHAnsi"/>
          <w:sz w:val="22"/>
          <w:szCs w:val="22"/>
        </w:rPr>
      </w:pPr>
    </w:p>
    <w:p w:rsidR="00EC2B61" w:rsidRPr="008622F9" w:rsidRDefault="00EC2B61" w:rsidP="00EC2B61">
      <w:pPr>
        <w:ind w:firstLine="708"/>
        <w:jc w:val="both"/>
        <w:rPr>
          <w:rFonts w:asciiTheme="minorHAnsi" w:hAnsiTheme="minorHAnsi"/>
          <w:sz w:val="22"/>
          <w:szCs w:val="22"/>
        </w:rPr>
      </w:pPr>
      <w:r w:rsidRPr="008622F9">
        <w:rPr>
          <w:rFonts w:asciiTheme="minorHAnsi" w:hAnsiTheme="minorHAnsi"/>
          <w:sz w:val="22"/>
          <w:szCs w:val="22"/>
        </w:rPr>
        <w:t>6.1 – São anotações obrigatórias no Diário de Obra as condições do tempo, a descrição dos equipamentos incluídos ou retirados no canteiro, a movimentação ocorrida no quadro de pessoal, o resumo dos serviços realizados e as ocorrências disciplinares.</w:t>
      </w:r>
    </w:p>
    <w:p w:rsidR="00EC2B61" w:rsidRPr="008622F9" w:rsidRDefault="00EC2B61" w:rsidP="00EC2B61">
      <w:pPr>
        <w:jc w:val="both"/>
        <w:rPr>
          <w:rFonts w:asciiTheme="minorHAnsi" w:hAnsiTheme="minorHAnsi"/>
          <w:sz w:val="22"/>
          <w:szCs w:val="22"/>
        </w:rPr>
      </w:pPr>
    </w:p>
    <w:p w:rsidR="00EC2B61" w:rsidRPr="008622F9" w:rsidRDefault="00EC2B61" w:rsidP="00EC2B61">
      <w:pPr>
        <w:jc w:val="both"/>
        <w:rPr>
          <w:rFonts w:asciiTheme="minorHAnsi" w:hAnsiTheme="minorHAnsi"/>
          <w:sz w:val="22"/>
          <w:szCs w:val="22"/>
        </w:rPr>
      </w:pPr>
      <w:r w:rsidRPr="008622F9">
        <w:rPr>
          <w:rFonts w:asciiTheme="minorHAnsi" w:hAnsiTheme="minorHAnsi"/>
          <w:sz w:val="22"/>
          <w:szCs w:val="22"/>
        </w:rPr>
        <w:tab/>
        <w:t>6.2 - Todas as anotações serão feitas pelo responsável técnico e/ou pela fiscalização.</w:t>
      </w:r>
    </w:p>
    <w:p w:rsidR="00EC2B61" w:rsidRPr="008622F9" w:rsidRDefault="00EC2B61" w:rsidP="00EC2B61">
      <w:pPr>
        <w:jc w:val="both"/>
        <w:rPr>
          <w:rFonts w:asciiTheme="minorHAnsi" w:hAnsiTheme="minorHAnsi"/>
          <w:sz w:val="22"/>
          <w:szCs w:val="22"/>
        </w:rPr>
      </w:pPr>
      <w:r w:rsidRPr="008622F9">
        <w:rPr>
          <w:rFonts w:asciiTheme="minorHAnsi" w:hAnsiTheme="minorHAnsi"/>
          <w:sz w:val="22"/>
          <w:szCs w:val="22"/>
        </w:rPr>
        <w:tab/>
        <w:t>6.3 - A cópia do Diário de Obra fará parte integrante da Prestação de Contas.</w:t>
      </w:r>
    </w:p>
    <w:p w:rsidR="00EC2B61" w:rsidRPr="008622F9" w:rsidRDefault="00EC2B61" w:rsidP="00EC2B61">
      <w:pPr>
        <w:jc w:val="both"/>
        <w:rPr>
          <w:rFonts w:asciiTheme="minorHAnsi" w:hAnsiTheme="minorHAnsi"/>
          <w:sz w:val="22"/>
          <w:szCs w:val="22"/>
        </w:rPr>
      </w:pPr>
    </w:p>
    <w:p w:rsidR="00EC2B61" w:rsidRPr="008622F9" w:rsidRDefault="00EC2B61" w:rsidP="00EC2B61">
      <w:pPr>
        <w:jc w:val="both"/>
        <w:rPr>
          <w:rFonts w:asciiTheme="minorHAnsi" w:hAnsiTheme="minorHAnsi"/>
          <w:sz w:val="22"/>
          <w:szCs w:val="22"/>
        </w:rPr>
      </w:pPr>
      <w:r w:rsidRPr="008622F9">
        <w:rPr>
          <w:rFonts w:asciiTheme="minorHAnsi" w:hAnsiTheme="minorHAnsi"/>
          <w:sz w:val="22"/>
          <w:szCs w:val="22"/>
        </w:rPr>
        <w:t xml:space="preserve">7 - Somente será efetuado o pagamento da parcela contratual, se atestada pela fiscalização. A comprovação do pagamento se dará por emissão de Nota Fiscal, que será preenchida com destaque do valor de retenção de 11% do valor da mão-de-obra para a Previdência Social. Para efeito da retenção, o valor da mão-de-obra não será inferior a 50% do valor da fatura emitida pela </w:t>
      </w:r>
      <w:r w:rsidRPr="008622F9">
        <w:rPr>
          <w:rFonts w:asciiTheme="minorHAnsi" w:hAnsiTheme="minorHAnsi"/>
          <w:b/>
          <w:sz w:val="22"/>
          <w:szCs w:val="22"/>
        </w:rPr>
        <w:t>CONTRATADA</w:t>
      </w:r>
      <w:r w:rsidRPr="008622F9">
        <w:rPr>
          <w:rFonts w:asciiTheme="minorHAnsi" w:hAnsiTheme="minorHAnsi"/>
          <w:sz w:val="22"/>
          <w:szCs w:val="22"/>
        </w:rPr>
        <w:t>.</w:t>
      </w:r>
    </w:p>
    <w:p w:rsidR="00EC2B61" w:rsidRPr="008622F9" w:rsidRDefault="00EC2B61" w:rsidP="00EC2B61">
      <w:pPr>
        <w:jc w:val="both"/>
        <w:rPr>
          <w:rFonts w:asciiTheme="minorHAnsi" w:hAnsiTheme="minorHAnsi"/>
          <w:b/>
          <w:color w:val="000000"/>
          <w:sz w:val="22"/>
          <w:szCs w:val="22"/>
        </w:rPr>
      </w:pPr>
    </w:p>
    <w:p w:rsidR="00EC2B61" w:rsidRPr="008622F9" w:rsidRDefault="00EC2B61" w:rsidP="00EC2B61">
      <w:pPr>
        <w:jc w:val="both"/>
        <w:rPr>
          <w:rFonts w:asciiTheme="minorHAnsi" w:hAnsiTheme="minorHAnsi"/>
          <w:color w:val="000000"/>
          <w:sz w:val="22"/>
          <w:szCs w:val="22"/>
        </w:rPr>
      </w:pPr>
      <w:r w:rsidRPr="008622F9">
        <w:rPr>
          <w:rFonts w:asciiTheme="minorHAnsi" w:hAnsiTheme="minorHAnsi"/>
          <w:b/>
          <w:color w:val="000000"/>
          <w:sz w:val="22"/>
          <w:szCs w:val="22"/>
        </w:rPr>
        <w:t>Obs.:</w:t>
      </w:r>
      <w:r w:rsidRPr="008622F9">
        <w:rPr>
          <w:rFonts w:asciiTheme="minorHAnsi" w:hAnsiTheme="minorHAnsi"/>
          <w:color w:val="000000"/>
          <w:sz w:val="22"/>
          <w:szCs w:val="22"/>
        </w:rPr>
        <w:t xml:space="preserve"> Para esclarecimentos de eventuais dúvidas a respeito deste, a empresa deverá entrar em contato com o Núcleo de Obras da Rede Física da </w:t>
      </w:r>
      <w:r w:rsidRPr="008622F9">
        <w:rPr>
          <w:rFonts w:asciiTheme="minorHAnsi" w:hAnsiTheme="minorHAnsi"/>
          <w:color w:val="000000"/>
          <w:sz w:val="22"/>
          <w:szCs w:val="22"/>
          <w:lang w:val="pt-PT"/>
        </w:rPr>
        <w:t>Secretaria de Estado da Educação</w:t>
      </w:r>
      <w:r w:rsidR="006F7478">
        <w:rPr>
          <w:rFonts w:asciiTheme="minorHAnsi" w:hAnsiTheme="minorHAnsi"/>
          <w:color w:val="000000"/>
          <w:sz w:val="22"/>
          <w:szCs w:val="22"/>
          <w:lang w:val="pt-PT"/>
        </w:rPr>
        <w:t xml:space="preserve"> Cultura e Esporte</w:t>
      </w:r>
      <w:r w:rsidRPr="008622F9">
        <w:rPr>
          <w:rFonts w:asciiTheme="minorHAnsi" w:hAnsiTheme="minorHAnsi"/>
          <w:color w:val="000000"/>
          <w:sz w:val="22"/>
          <w:szCs w:val="22"/>
          <w:lang w:val="pt-PT"/>
        </w:rPr>
        <w:t>, localizada na Av. Anhanguera, Qd. R-1 Lote 26, nº 7.171 – Setor Oeste – GOIÂNIA – GO -</w:t>
      </w:r>
      <w:r w:rsidRPr="008622F9">
        <w:rPr>
          <w:rFonts w:asciiTheme="minorHAnsi" w:hAnsiTheme="minorHAnsi"/>
          <w:color w:val="000000"/>
          <w:sz w:val="22"/>
          <w:szCs w:val="22"/>
        </w:rPr>
        <w:t xml:space="preserve">  FONE: (62) 3201-3067 / 3201-3046 / 3201-3148 / 3201-3149 / 3201-3131.</w:t>
      </w:r>
    </w:p>
    <w:p w:rsidR="00EC2B61" w:rsidRPr="008622F9" w:rsidRDefault="00EC2B61" w:rsidP="00EC2B61">
      <w:pPr>
        <w:rPr>
          <w:rFonts w:asciiTheme="minorHAnsi" w:hAnsiTheme="minorHAnsi"/>
          <w:color w:val="000000"/>
          <w:sz w:val="22"/>
          <w:szCs w:val="22"/>
        </w:rPr>
      </w:pPr>
      <w:r w:rsidRPr="008622F9">
        <w:rPr>
          <w:rFonts w:asciiTheme="minorHAnsi" w:hAnsiTheme="minorHAnsi"/>
          <w:b/>
          <w:bCs/>
          <w:color w:val="000000"/>
          <w:sz w:val="22"/>
          <w:szCs w:val="22"/>
        </w:rPr>
        <w:t xml:space="preserve">         </w:t>
      </w:r>
    </w:p>
    <w:p w:rsidR="00EC2B61" w:rsidRPr="008622F9" w:rsidRDefault="00EC2B61" w:rsidP="00EC2B61">
      <w:pPr>
        <w:jc w:val="both"/>
        <w:rPr>
          <w:rFonts w:asciiTheme="minorHAnsi" w:hAnsiTheme="minorHAnsi"/>
          <w:b/>
          <w:color w:val="000000"/>
          <w:sz w:val="22"/>
          <w:szCs w:val="22"/>
        </w:rPr>
      </w:pPr>
      <w:r w:rsidRPr="008622F9">
        <w:rPr>
          <w:rFonts w:asciiTheme="minorHAnsi" w:hAnsiTheme="minorHAnsi"/>
          <w:b/>
          <w:color w:val="000000"/>
          <w:sz w:val="22"/>
          <w:szCs w:val="22"/>
        </w:rPr>
        <w:t>Atenção:</w:t>
      </w:r>
    </w:p>
    <w:p w:rsidR="00EC2B61" w:rsidRPr="008622F9" w:rsidRDefault="00EC2B61" w:rsidP="00EC2B61">
      <w:pPr>
        <w:jc w:val="both"/>
        <w:rPr>
          <w:rFonts w:asciiTheme="minorHAnsi" w:hAnsiTheme="minorHAnsi"/>
          <w:color w:val="000000"/>
          <w:sz w:val="22"/>
          <w:szCs w:val="22"/>
        </w:rPr>
      </w:pPr>
      <w:r w:rsidRPr="008622F9">
        <w:rPr>
          <w:rFonts w:asciiTheme="minorHAnsi" w:hAnsiTheme="minorHAnsi"/>
          <w:color w:val="000000"/>
          <w:sz w:val="22"/>
          <w:szCs w:val="22"/>
        </w:rPr>
        <w:t xml:space="preserve">Os arquivos contendo os projetos, planilhas orçamentária, cronograma físico-financeiro, memorial descrito estão disponíveis no site: </w:t>
      </w:r>
      <w:hyperlink r:id="rId8" w:history="1">
        <w:r w:rsidRPr="008622F9">
          <w:rPr>
            <w:rStyle w:val="Hyperlink"/>
            <w:rFonts w:asciiTheme="minorHAnsi" w:hAnsiTheme="minorHAnsi"/>
            <w:color w:val="000000"/>
            <w:sz w:val="22"/>
            <w:szCs w:val="22"/>
          </w:rPr>
          <w:t>www.educacao.go.gov.br</w:t>
        </w:r>
      </w:hyperlink>
    </w:p>
    <w:p w:rsidR="00EC2B61" w:rsidRPr="008622F9" w:rsidRDefault="00EC2B61" w:rsidP="00EC2B61">
      <w:pPr>
        <w:jc w:val="both"/>
        <w:rPr>
          <w:rFonts w:asciiTheme="minorHAnsi" w:hAnsiTheme="minorHAnsi"/>
          <w:color w:val="000000"/>
          <w:sz w:val="22"/>
          <w:szCs w:val="22"/>
        </w:rPr>
      </w:pPr>
    </w:p>
    <w:p w:rsidR="00EC2B61" w:rsidRPr="008622F9" w:rsidRDefault="00EC2B61" w:rsidP="00EC2B61">
      <w:pPr>
        <w:rPr>
          <w:rFonts w:asciiTheme="minorHAnsi" w:hAnsiTheme="minorHAnsi"/>
          <w:color w:val="000000"/>
          <w:sz w:val="22"/>
          <w:szCs w:val="22"/>
        </w:rPr>
      </w:pPr>
      <w:r w:rsidRPr="008622F9">
        <w:rPr>
          <w:rFonts w:asciiTheme="minorHAnsi" w:hAnsiTheme="minorHAnsi"/>
          <w:color w:val="000000"/>
          <w:sz w:val="22"/>
          <w:szCs w:val="22"/>
        </w:rPr>
        <w:t>Núcleo de Obras da Rede Física, em G</w:t>
      </w:r>
      <w:r w:rsidR="008622F9">
        <w:rPr>
          <w:rFonts w:asciiTheme="minorHAnsi" w:hAnsiTheme="minorHAnsi"/>
          <w:color w:val="000000"/>
          <w:sz w:val="22"/>
          <w:szCs w:val="22"/>
        </w:rPr>
        <w:t xml:space="preserve">oiânia, </w:t>
      </w:r>
      <w:r w:rsidR="00B058D2">
        <w:rPr>
          <w:rFonts w:asciiTheme="minorHAnsi" w:hAnsiTheme="minorHAnsi"/>
          <w:color w:val="000000"/>
          <w:sz w:val="22"/>
          <w:szCs w:val="22"/>
        </w:rPr>
        <w:t>04</w:t>
      </w:r>
      <w:r w:rsidR="001F0D3D">
        <w:rPr>
          <w:rFonts w:asciiTheme="minorHAnsi" w:hAnsiTheme="minorHAnsi"/>
          <w:color w:val="000000"/>
          <w:sz w:val="22"/>
          <w:szCs w:val="22"/>
        </w:rPr>
        <w:t xml:space="preserve"> de </w:t>
      </w:r>
      <w:r w:rsidR="00B72B57">
        <w:rPr>
          <w:rFonts w:asciiTheme="minorHAnsi" w:hAnsiTheme="minorHAnsi"/>
          <w:color w:val="000000"/>
          <w:sz w:val="22"/>
          <w:szCs w:val="22"/>
        </w:rPr>
        <w:t>agosto</w:t>
      </w:r>
      <w:r w:rsidR="00B058D2">
        <w:rPr>
          <w:rFonts w:asciiTheme="minorHAnsi" w:hAnsiTheme="minorHAnsi"/>
          <w:color w:val="000000"/>
          <w:sz w:val="22"/>
          <w:szCs w:val="22"/>
        </w:rPr>
        <w:t xml:space="preserve"> de 2016</w:t>
      </w:r>
      <w:r w:rsidRPr="008622F9">
        <w:rPr>
          <w:rFonts w:asciiTheme="minorHAnsi" w:hAnsiTheme="minorHAnsi"/>
          <w:color w:val="000000"/>
          <w:sz w:val="22"/>
          <w:szCs w:val="22"/>
        </w:rPr>
        <w:t xml:space="preserve">.    </w:t>
      </w:r>
    </w:p>
    <w:p w:rsidR="00EC2B61" w:rsidRPr="008622F9" w:rsidRDefault="00EC2B61" w:rsidP="00EC2B61">
      <w:pPr>
        <w:rPr>
          <w:rFonts w:asciiTheme="minorHAnsi" w:hAnsiTheme="minorHAnsi"/>
          <w:color w:val="000000"/>
          <w:sz w:val="22"/>
          <w:szCs w:val="22"/>
        </w:rPr>
      </w:pPr>
    </w:p>
    <w:p w:rsidR="00EC2B61" w:rsidRDefault="00EC2B61" w:rsidP="00EC2B61">
      <w:pPr>
        <w:rPr>
          <w:rFonts w:asciiTheme="minorHAnsi" w:hAnsiTheme="minorHAnsi"/>
          <w:color w:val="000000"/>
          <w:sz w:val="22"/>
          <w:szCs w:val="22"/>
        </w:rPr>
      </w:pPr>
    </w:p>
    <w:p w:rsidR="006F7478" w:rsidRPr="005C3E20" w:rsidRDefault="006F7478" w:rsidP="006F7478">
      <w:pPr>
        <w:rPr>
          <w:rFonts w:asciiTheme="minorHAnsi" w:hAnsiTheme="minorHAnsi"/>
          <w:color w:val="000000"/>
          <w:sz w:val="20"/>
          <w:szCs w:val="20"/>
        </w:rPr>
      </w:pPr>
      <w:r w:rsidRPr="005C3E20">
        <w:rPr>
          <w:rFonts w:asciiTheme="minorHAnsi" w:hAnsiTheme="minorHAnsi"/>
          <w:color w:val="000000"/>
          <w:sz w:val="20"/>
          <w:szCs w:val="20"/>
        </w:rPr>
        <w:t>De acordo:</w:t>
      </w:r>
    </w:p>
    <w:p w:rsidR="00EC5ABF" w:rsidRDefault="00EC5ABF" w:rsidP="00091666">
      <w:pPr>
        <w:autoSpaceDE w:val="0"/>
        <w:rPr>
          <w:rFonts w:ascii="Arial" w:hAnsi="Arial" w:cs="Arial"/>
          <w:sz w:val="20"/>
          <w:szCs w:val="20"/>
        </w:rPr>
      </w:pPr>
    </w:p>
    <w:p w:rsidR="00EC5ABF" w:rsidRDefault="00EC5ABF" w:rsidP="00091666">
      <w:pPr>
        <w:autoSpaceDE w:val="0"/>
        <w:rPr>
          <w:rFonts w:ascii="Arial" w:hAnsi="Arial" w:cs="Arial"/>
          <w:sz w:val="20"/>
          <w:szCs w:val="20"/>
        </w:rPr>
      </w:pPr>
    </w:p>
    <w:p w:rsidR="00EC5ABF" w:rsidRDefault="00EC5ABF" w:rsidP="00091666">
      <w:pPr>
        <w:autoSpaceDE w:val="0"/>
        <w:rPr>
          <w:rFonts w:ascii="Arial" w:hAnsi="Arial" w:cs="Arial"/>
          <w:sz w:val="20"/>
          <w:szCs w:val="20"/>
        </w:rPr>
      </w:pPr>
    </w:p>
    <w:p w:rsidR="00EC5ABF" w:rsidRDefault="00EC5ABF" w:rsidP="00091666">
      <w:pPr>
        <w:autoSpaceDE w:val="0"/>
        <w:rPr>
          <w:rFonts w:ascii="Arial" w:hAnsi="Arial" w:cs="Arial"/>
          <w:sz w:val="20"/>
          <w:szCs w:val="20"/>
        </w:rPr>
      </w:pPr>
    </w:p>
    <w:p w:rsidR="00EC5ABF" w:rsidRDefault="00EC5ABF" w:rsidP="00091666">
      <w:pPr>
        <w:autoSpaceDE w:val="0"/>
        <w:rPr>
          <w:rFonts w:ascii="Arial" w:hAnsi="Arial" w:cs="Arial"/>
          <w:sz w:val="20"/>
          <w:szCs w:val="20"/>
        </w:rPr>
      </w:pPr>
    </w:p>
    <w:p w:rsidR="00EC5ABF" w:rsidRDefault="00EC5ABF" w:rsidP="00091666">
      <w:pPr>
        <w:autoSpaceDE w:val="0"/>
        <w:rPr>
          <w:rFonts w:ascii="Arial" w:hAnsi="Arial" w:cs="Arial"/>
          <w:sz w:val="20"/>
          <w:szCs w:val="20"/>
        </w:rPr>
      </w:pPr>
    </w:p>
    <w:p w:rsidR="00091666" w:rsidRPr="00BE14C3" w:rsidRDefault="00EC5ABF" w:rsidP="00EC5ABF">
      <w:pPr>
        <w:autoSpaceDE w:val="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</w:t>
      </w:r>
    </w:p>
    <w:p w:rsidR="00091666" w:rsidRPr="006E7A5A" w:rsidRDefault="00091666" w:rsidP="00091666">
      <w:pPr>
        <w:autoSpaceDE w:val="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Francisco da Chagas Soares Ávila</w:t>
      </w:r>
    </w:p>
    <w:p w:rsidR="00091666" w:rsidRPr="00D269C9" w:rsidRDefault="00091666" w:rsidP="00091666">
      <w:pPr>
        <w:jc w:val="center"/>
        <w:rPr>
          <w:rFonts w:ascii="Arial" w:hAnsi="Arial" w:cs="Arial"/>
          <w:sz w:val="20"/>
          <w:szCs w:val="20"/>
          <w:lang w:val="en-US"/>
        </w:rPr>
      </w:pPr>
      <w:r w:rsidRPr="00D269C9">
        <w:rPr>
          <w:rFonts w:ascii="Arial" w:hAnsi="Arial" w:cs="Arial"/>
          <w:sz w:val="20"/>
          <w:szCs w:val="20"/>
          <w:lang w:val="en-US"/>
        </w:rPr>
        <w:t>Eng. Civil – CREA nº 247/D GO</w:t>
      </w:r>
    </w:p>
    <w:p w:rsidR="00091666" w:rsidRPr="006E7A5A" w:rsidRDefault="00091666" w:rsidP="00091666">
      <w:pPr>
        <w:pStyle w:val="Ttulo2"/>
        <w:tabs>
          <w:tab w:val="left" w:pos="0"/>
        </w:tabs>
        <w:jc w:val="center"/>
        <w:rPr>
          <w:rFonts w:cs="Arial"/>
          <w:b w:val="0"/>
          <w:color w:val="000000"/>
        </w:rPr>
      </w:pPr>
      <w:r>
        <w:rPr>
          <w:rFonts w:cs="Arial"/>
          <w:b w:val="0"/>
          <w:color w:val="000000"/>
        </w:rPr>
        <w:t>Chefe do Núcleo de Obras da Rede Física</w:t>
      </w:r>
    </w:p>
    <w:p w:rsidR="00A221A2" w:rsidRDefault="00A221A2" w:rsidP="00096C87">
      <w:pPr>
        <w:rPr>
          <w:rFonts w:asciiTheme="minorHAnsi" w:hAnsiTheme="minorHAnsi" w:cs="Arial"/>
          <w:sz w:val="22"/>
          <w:szCs w:val="22"/>
        </w:rPr>
      </w:pPr>
    </w:p>
    <w:p w:rsidR="00A221A2" w:rsidRDefault="00A221A2" w:rsidP="00096C87">
      <w:pPr>
        <w:rPr>
          <w:rFonts w:asciiTheme="minorHAnsi" w:hAnsiTheme="minorHAnsi" w:cs="Arial"/>
          <w:sz w:val="22"/>
          <w:szCs w:val="22"/>
        </w:rPr>
      </w:pPr>
    </w:p>
    <w:p w:rsidR="00EC5ABF" w:rsidRDefault="00EC5ABF" w:rsidP="00096C87">
      <w:pPr>
        <w:rPr>
          <w:rFonts w:asciiTheme="minorHAnsi" w:hAnsiTheme="minorHAnsi" w:cs="Arial"/>
          <w:sz w:val="22"/>
          <w:szCs w:val="22"/>
        </w:rPr>
      </w:pPr>
    </w:p>
    <w:p w:rsidR="00223559" w:rsidRDefault="00223559" w:rsidP="00096C87">
      <w:pPr>
        <w:rPr>
          <w:rFonts w:asciiTheme="minorHAnsi" w:hAnsiTheme="minorHAnsi" w:cs="Arial"/>
          <w:sz w:val="22"/>
          <w:szCs w:val="22"/>
        </w:rPr>
      </w:pPr>
    </w:p>
    <w:sectPr w:rsidR="00223559" w:rsidSect="00A221A2">
      <w:headerReference w:type="default" r:id="rId9"/>
      <w:footerReference w:type="default" r:id="rId10"/>
      <w:type w:val="continuous"/>
      <w:pgSz w:w="11906" w:h="16838"/>
      <w:pgMar w:top="1418" w:right="1134" w:bottom="1134" w:left="1701" w:header="425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4AAE" w:rsidRDefault="00F64AAE">
      <w:r>
        <w:separator/>
      </w:r>
    </w:p>
  </w:endnote>
  <w:endnote w:type="continuationSeparator" w:id="0">
    <w:p w:rsidR="00F64AAE" w:rsidRDefault="00F64A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altName w:val="Calibri Light"/>
    <w:panose1 w:val="020F0502020204030204"/>
    <w:charset w:val="00"/>
    <w:family w:val="roman"/>
    <w:notTrueType/>
    <w:pitch w:val="default"/>
    <w:sig w:usb0="00000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altName w:val="New York"/>
    <w:panose1 w:val="02040503050406030204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4AAE" w:rsidRDefault="00F64AAE" w:rsidP="0020523C">
    <w:pPr>
      <w:pStyle w:val="Rodap"/>
      <w:jc w:val="center"/>
      <w:rPr>
        <w:sz w:val="18"/>
        <w:szCs w:val="18"/>
      </w:rPr>
    </w:pPr>
    <w:r w:rsidRPr="00B40F72">
      <w:rPr>
        <w:sz w:val="18"/>
        <w:szCs w:val="18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50pt;height:7.5pt" o:hrpct="0" o:hralign="center" o:hr="t">
          <v:imagedata r:id="rId1" o:title=""/>
        </v:shape>
      </w:pict>
    </w:r>
  </w:p>
  <w:p w:rsidR="00F64AAE" w:rsidRPr="002B0E0C" w:rsidRDefault="00F64AAE" w:rsidP="005C3E20">
    <w:pPr>
      <w:pStyle w:val="Rodap"/>
      <w:jc w:val="center"/>
      <w:rPr>
        <w:color w:val="000000"/>
        <w:sz w:val="16"/>
        <w:szCs w:val="16"/>
      </w:rPr>
    </w:pPr>
    <w:r w:rsidRPr="002B0E0C">
      <w:rPr>
        <w:color w:val="000000"/>
        <w:sz w:val="16"/>
        <w:szCs w:val="16"/>
      </w:rPr>
      <w:t>Secretaria d</w:t>
    </w:r>
    <w:r>
      <w:rPr>
        <w:color w:val="000000"/>
        <w:sz w:val="16"/>
        <w:szCs w:val="16"/>
      </w:rPr>
      <w:t xml:space="preserve">e Estado de </w:t>
    </w:r>
    <w:r w:rsidRPr="002B0E0C">
      <w:rPr>
        <w:color w:val="000000"/>
        <w:sz w:val="16"/>
        <w:szCs w:val="16"/>
      </w:rPr>
      <w:t>Educação</w:t>
    </w:r>
    <w:r>
      <w:rPr>
        <w:color w:val="000000"/>
        <w:sz w:val="16"/>
        <w:szCs w:val="16"/>
      </w:rPr>
      <w:t>, Cultura e Esporte</w:t>
    </w:r>
  </w:p>
  <w:p w:rsidR="00F64AAE" w:rsidRDefault="00F64AAE" w:rsidP="005C3E20">
    <w:pPr>
      <w:pStyle w:val="Rodap"/>
      <w:jc w:val="center"/>
      <w:rPr>
        <w:b/>
        <w:color w:val="000000"/>
        <w:sz w:val="16"/>
        <w:szCs w:val="16"/>
      </w:rPr>
    </w:pPr>
    <w:r w:rsidRPr="002B0E0C">
      <w:rPr>
        <w:b/>
        <w:color w:val="000000"/>
        <w:sz w:val="16"/>
        <w:szCs w:val="16"/>
      </w:rPr>
      <w:t xml:space="preserve">Núcleo de Obras da Rede Física </w:t>
    </w:r>
  </w:p>
  <w:p w:rsidR="00F64AAE" w:rsidRPr="002B0E0C" w:rsidRDefault="00F64AAE" w:rsidP="005C3E20">
    <w:pPr>
      <w:pStyle w:val="Rodap"/>
      <w:jc w:val="center"/>
      <w:rPr>
        <w:color w:val="000000"/>
        <w:sz w:val="16"/>
        <w:szCs w:val="16"/>
      </w:rPr>
    </w:pPr>
    <w:r w:rsidRPr="002B0E0C">
      <w:rPr>
        <w:color w:val="000000"/>
        <w:sz w:val="16"/>
        <w:szCs w:val="16"/>
      </w:rPr>
      <w:t xml:space="preserve">Av. Anhanguera, 7171 - Setor Oeste - CEP: 74110-010 - Goiânia, </w:t>
    </w:r>
    <w:proofErr w:type="gramStart"/>
    <w:r w:rsidRPr="002B0E0C">
      <w:rPr>
        <w:color w:val="000000"/>
        <w:sz w:val="16"/>
        <w:szCs w:val="16"/>
      </w:rPr>
      <w:t>Goiás</w:t>
    </w:r>
    <w:proofErr w:type="gramEnd"/>
  </w:p>
  <w:p w:rsidR="00F64AAE" w:rsidRDefault="00F64AAE" w:rsidP="005C3E20">
    <w:pPr>
      <w:pStyle w:val="Rodap"/>
      <w:jc w:val="center"/>
      <w:rPr>
        <w:i/>
        <w:color w:val="000000"/>
        <w:sz w:val="22"/>
        <w:szCs w:val="22"/>
      </w:rPr>
    </w:pPr>
    <w:r>
      <w:rPr>
        <w:color w:val="000000"/>
        <w:sz w:val="16"/>
        <w:szCs w:val="16"/>
      </w:rPr>
      <w:t>Telefone: (62) 3201-4711</w:t>
    </w:r>
    <w:r>
      <w:rPr>
        <w:i/>
        <w:color w:val="000000"/>
        <w:sz w:val="22"/>
        <w:szCs w:val="22"/>
      </w:rPr>
      <w:t xml:space="preserve">                   </w:t>
    </w:r>
  </w:p>
  <w:p w:rsidR="00F64AAE" w:rsidRDefault="00F64AAE" w:rsidP="005C3E20">
    <w:pPr>
      <w:pStyle w:val="Rodap"/>
      <w:jc w:val="center"/>
      <w:rPr>
        <w:sz w:val="18"/>
        <w:szCs w:val="1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4AAE" w:rsidRDefault="00F64AAE">
      <w:r>
        <w:separator/>
      </w:r>
    </w:p>
  </w:footnote>
  <w:footnote w:type="continuationSeparator" w:id="0">
    <w:p w:rsidR="00F64AAE" w:rsidRDefault="00F64AA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4AAE" w:rsidRPr="00B30927" w:rsidRDefault="00F64AAE" w:rsidP="008622F9">
    <w:pPr>
      <w:pStyle w:val="Cabealho"/>
      <w:jc w:val="right"/>
    </w:pPr>
    <w:r w:rsidRPr="00F83586"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3068955</wp:posOffset>
          </wp:positionH>
          <wp:positionV relativeFrom="paragraph">
            <wp:posOffset>-147955</wp:posOffset>
          </wp:positionV>
          <wp:extent cx="2937510" cy="838200"/>
          <wp:effectExtent l="19050" t="0" r="0" b="0"/>
          <wp:wrapTight wrapText="bothSides">
            <wp:wrapPolygon edited="0">
              <wp:start x="-140" y="0"/>
              <wp:lineTo x="-140" y="21109"/>
              <wp:lineTo x="21572" y="21109"/>
              <wp:lineTo x="21572" y="0"/>
              <wp:lineTo x="-140" y="0"/>
            </wp:wrapPolygon>
          </wp:wrapTight>
          <wp:docPr id="1" name="Imagem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37510" cy="838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tulo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Ttulo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Ttulo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367D1A5E"/>
    <w:multiLevelType w:val="hybridMultilevel"/>
    <w:tmpl w:val="B486FC8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360098"/>
    <w:multiLevelType w:val="hybridMultilevel"/>
    <w:tmpl w:val="7698257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stylePaneFormatFilter w:val="3F01"/>
  <w:defaultTabStop w:val="709"/>
  <w:hyphenationZone w:val="425"/>
  <w:characterSpacingControl w:val="doNotCompress"/>
  <w:hdrShapeDefaults>
    <o:shapedefaults v:ext="edit" spidmax="147458"/>
  </w:hdrShapeDefaults>
  <w:footnotePr>
    <w:footnote w:id="-1"/>
    <w:footnote w:id="0"/>
  </w:footnotePr>
  <w:endnotePr>
    <w:endnote w:id="-1"/>
    <w:endnote w:id="0"/>
  </w:endnotePr>
  <w:compat/>
  <w:rsids>
    <w:rsidRoot w:val="004B667C"/>
    <w:rsid w:val="0001124E"/>
    <w:rsid w:val="00014100"/>
    <w:rsid w:val="00014B97"/>
    <w:rsid w:val="00015C29"/>
    <w:rsid w:val="00024356"/>
    <w:rsid w:val="0002435E"/>
    <w:rsid w:val="000260E0"/>
    <w:rsid w:val="00027BDB"/>
    <w:rsid w:val="0003591B"/>
    <w:rsid w:val="0004197A"/>
    <w:rsid w:val="00044971"/>
    <w:rsid w:val="00044F87"/>
    <w:rsid w:val="00045A19"/>
    <w:rsid w:val="00053BA7"/>
    <w:rsid w:val="00055941"/>
    <w:rsid w:val="00060609"/>
    <w:rsid w:val="000645FB"/>
    <w:rsid w:val="00070D06"/>
    <w:rsid w:val="00077331"/>
    <w:rsid w:val="00077E0D"/>
    <w:rsid w:val="00082194"/>
    <w:rsid w:val="00082206"/>
    <w:rsid w:val="0008400B"/>
    <w:rsid w:val="00091666"/>
    <w:rsid w:val="00092403"/>
    <w:rsid w:val="00096C87"/>
    <w:rsid w:val="000A2CBC"/>
    <w:rsid w:val="000A67C7"/>
    <w:rsid w:val="000A7E68"/>
    <w:rsid w:val="000B4643"/>
    <w:rsid w:val="000C003F"/>
    <w:rsid w:val="000D1800"/>
    <w:rsid w:val="000D2E48"/>
    <w:rsid w:val="000E03FD"/>
    <w:rsid w:val="000E2119"/>
    <w:rsid w:val="000E2163"/>
    <w:rsid w:val="000F4495"/>
    <w:rsid w:val="00101CA9"/>
    <w:rsid w:val="0011154A"/>
    <w:rsid w:val="001148F1"/>
    <w:rsid w:val="00115B60"/>
    <w:rsid w:val="001168D2"/>
    <w:rsid w:val="00117473"/>
    <w:rsid w:val="00121289"/>
    <w:rsid w:val="0012303A"/>
    <w:rsid w:val="001276C6"/>
    <w:rsid w:val="001325D1"/>
    <w:rsid w:val="00141464"/>
    <w:rsid w:val="001535AA"/>
    <w:rsid w:val="0016267E"/>
    <w:rsid w:val="00164A11"/>
    <w:rsid w:val="00165750"/>
    <w:rsid w:val="0016596C"/>
    <w:rsid w:val="00176883"/>
    <w:rsid w:val="00180F3C"/>
    <w:rsid w:val="00185B57"/>
    <w:rsid w:val="00196EC7"/>
    <w:rsid w:val="001A46F1"/>
    <w:rsid w:val="001A4DED"/>
    <w:rsid w:val="001B2F1A"/>
    <w:rsid w:val="001B3F3E"/>
    <w:rsid w:val="001C2027"/>
    <w:rsid w:val="001C4378"/>
    <w:rsid w:val="001C520F"/>
    <w:rsid w:val="001D154A"/>
    <w:rsid w:val="001D2414"/>
    <w:rsid w:val="001D28BA"/>
    <w:rsid w:val="001D5E9A"/>
    <w:rsid w:val="001D71A2"/>
    <w:rsid w:val="001E4883"/>
    <w:rsid w:val="001F0D3D"/>
    <w:rsid w:val="00204335"/>
    <w:rsid w:val="0020523C"/>
    <w:rsid w:val="00215F95"/>
    <w:rsid w:val="002229CE"/>
    <w:rsid w:val="00223559"/>
    <w:rsid w:val="002253E2"/>
    <w:rsid w:val="002257B3"/>
    <w:rsid w:val="002301BF"/>
    <w:rsid w:val="00234CD9"/>
    <w:rsid w:val="00240058"/>
    <w:rsid w:val="00244EC4"/>
    <w:rsid w:val="00246BFE"/>
    <w:rsid w:val="0024740A"/>
    <w:rsid w:val="00250B64"/>
    <w:rsid w:val="00257AE1"/>
    <w:rsid w:val="00262B7D"/>
    <w:rsid w:val="00266C21"/>
    <w:rsid w:val="002676CE"/>
    <w:rsid w:val="00271318"/>
    <w:rsid w:val="0027132A"/>
    <w:rsid w:val="0027287D"/>
    <w:rsid w:val="00275B8B"/>
    <w:rsid w:val="002764D2"/>
    <w:rsid w:val="002769B9"/>
    <w:rsid w:val="002837A9"/>
    <w:rsid w:val="00286B6C"/>
    <w:rsid w:val="00290C19"/>
    <w:rsid w:val="002A4034"/>
    <w:rsid w:val="002B233A"/>
    <w:rsid w:val="002B5C82"/>
    <w:rsid w:val="002B6E19"/>
    <w:rsid w:val="002B7222"/>
    <w:rsid w:val="002C26CB"/>
    <w:rsid w:val="002C7C31"/>
    <w:rsid w:val="002D04DE"/>
    <w:rsid w:val="002D42BE"/>
    <w:rsid w:val="002E3E91"/>
    <w:rsid w:val="002E5DC6"/>
    <w:rsid w:val="00302348"/>
    <w:rsid w:val="003051B5"/>
    <w:rsid w:val="003103D9"/>
    <w:rsid w:val="003108E5"/>
    <w:rsid w:val="00312C15"/>
    <w:rsid w:val="003206CC"/>
    <w:rsid w:val="0033220C"/>
    <w:rsid w:val="00332DB3"/>
    <w:rsid w:val="003422F2"/>
    <w:rsid w:val="003430C9"/>
    <w:rsid w:val="00344A32"/>
    <w:rsid w:val="0034619C"/>
    <w:rsid w:val="0035243E"/>
    <w:rsid w:val="0035500C"/>
    <w:rsid w:val="00365409"/>
    <w:rsid w:val="00365C93"/>
    <w:rsid w:val="003702CC"/>
    <w:rsid w:val="003704C9"/>
    <w:rsid w:val="003706F0"/>
    <w:rsid w:val="0037303B"/>
    <w:rsid w:val="00375DFC"/>
    <w:rsid w:val="00376129"/>
    <w:rsid w:val="00377DC4"/>
    <w:rsid w:val="00382366"/>
    <w:rsid w:val="003833B9"/>
    <w:rsid w:val="00387424"/>
    <w:rsid w:val="0039011E"/>
    <w:rsid w:val="00392E0A"/>
    <w:rsid w:val="00395022"/>
    <w:rsid w:val="003A1480"/>
    <w:rsid w:val="003A54FD"/>
    <w:rsid w:val="003A561D"/>
    <w:rsid w:val="003A7E7A"/>
    <w:rsid w:val="003B7695"/>
    <w:rsid w:val="003C1B8F"/>
    <w:rsid w:val="003C6433"/>
    <w:rsid w:val="003D1450"/>
    <w:rsid w:val="003E1443"/>
    <w:rsid w:val="003E2A24"/>
    <w:rsid w:val="003E4416"/>
    <w:rsid w:val="003E70C2"/>
    <w:rsid w:val="003F1AF4"/>
    <w:rsid w:val="003F4CD1"/>
    <w:rsid w:val="003F6B51"/>
    <w:rsid w:val="0040299B"/>
    <w:rsid w:val="0041026D"/>
    <w:rsid w:val="004159F7"/>
    <w:rsid w:val="00420D5B"/>
    <w:rsid w:val="00421D68"/>
    <w:rsid w:val="00422A2C"/>
    <w:rsid w:val="004232D2"/>
    <w:rsid w:val="004239DE"/>
    <w:rsid w:val="00424721"/>
    <w:rsid w:val="00424B99"/>
    <w:rsid w:val="0043123F"/>
    <w:rsid w:val="00432A96"/>
    <w:rsid w:val="00432E31"/>
    <w:rsid w:val="00434A98"/>
    <w:rsid w:val="00434AD0"/>
    <w:rsid w:val="00434E97"/>
    <w:rsid w:val="00435BD7"/>
    <w:rsid w:val="004362DD"/>
    <w:rsid w:val="00442FFF"/>
    <w:rsid w:val="00443261"/>
    <w:rsid w:val="00443D90"/>
    <w:rsid w:val="004545EE"/>
    <w:rsid w:val="0045502B"/>
    <w:rsid w:val="00462EFF"/>
    <w:rsid w:val="00475FEA"/>
    <w:rsid w:val="00482340"/>
    <w:rsid w:val="00485469"/>
    <w:rsid w:val="0048724E"/>
    <w:rsid w:val="0049105C"/>
    <w:rsid w:val="004A22D2"/>
    <w:rsid w:val="004A2C52"/>
    <w:rsid w:val="004A433E"/>
    <w:rsid w:val="004A6165"/>
    <w:rsid w:val="004B23E5"/>
    <w:rsid w:val="004B667C"/>
    <w:rsid w:val="004C681C"/>
    <w:rsid w:val="004D4A98"/>
    <w:rsid w:val="004D7908"/>
    <w:rsid w:val="004E042B"/>
    <w:rsid w:val="004E5803"/>
    <w:rsid w:val="004E7317"/>
    <w:rsid w:val="004F262D"/>
    <w:rsid w:val="004F4740"/>
    <w:rsid w:val="004F74CE"/>
    <w:rsid w:val="0050219A"/>
    <w:rsid w:val="00506689"/>
    <w:rsid w:val="00510D4C"/>
    <w:rsid w:val="0051449E"/>
    <w:rsid w:val="0051594A"/>
    <w:rsid w:val="00516961"/>
    <w:rsid w:val="00522783"/>
    <w:rsid w:val="00543DB9"/>
    <w:rsid w:val="00545CD8"/>
    <w:rsid w:val="00550E5F"/>
    <w:rsid w:val="005528B6"/>
    <w:rsid w:val="00564509"/>
    <w:rsid w:val="005742DB"/>
    <w:rsid w:val="00583316"/>
    <w:rsid w:val="00590C32"/>
    <w:rsid w:val="00595264"/>
    <w:rsid w:val="00595A6E"/>
    <w:rsid w:val="0059616A"/>
    <w:rsid w:val="00596D6D"/>
    <w:rsid w:val="00596DF4"/>
    <w:rsid w:val="00596E41"/>
    <w:rsid w:val="005A5AE3"/>
    <w:rsid w:val="005B65DC"/>
    <w:rsid w:val="005C3E20"/>
    <w:rsid w:val="005C433E"/>
    <w:rsid w:val="005D061F"/>
    <w:rsid w:val="005D44F4"/>
    <w:rsid w:val="005E7B4C"/>
    <w:rsid w:val="005F0E4B"/>
    <w:rsid w:val="005F372C"/>
    <w:rsid w:val="00602180"/>
    <w:rsid w:val="006105F5"/>
    <w:rsid w:val="00610CAC"/>
    <w:rsid w:val="00613CAB"/>
    <w:rsid w:val="00625942"/>
    <w:rsid w:val="00632E0E"/>
    <w:rsid w:val="006357C7"/>
    <w:rsid w:val="00642E68"/>
    <w:rsid w:val="006434F3"/>
    <w:rsid w:val="00643D28"/>
    <w:rsid w:val="00645A21"/>
    <w:rsid w:val="0065311D"/>
    <w:rsid w:val="0065312A"/>
    <w:rsid w:val="00654AB3"/>
    <w:rsid w:val="0066090D"/>
    <w:rsid w:val="00661E25"/>
    <w:rsid w:val="00677F20"/>
    <w:rsid w:val="00690198"/>
    <w:rsid w:val="00690F8A"/>
    <w:rsid w:val="00693D37"/>
    <w:rsid w:val="006A14D2"/>
    <w:rsid w:val="006A2B3C"/>
    <w:rsid w:val="006B0357"/>
    <w:rsid w:val="006B3858"/>
    <w:rsid w:val="006B5B98"/>
    <w:rsid w:val="006B72FD"/>
    <w:rsid w:val="006C3991"/>
    <w:rsid w:val="006C77CB"/>
    <w:rsid w:val="006C7A53"/>
    <w:rsid w:val="006D1C63"/>
    <w:rsid w:val="006D6DFB"/>
    <w:rsid w:val="006E01CD"/>
    <w:rsid w:val="006F7478"/>
    <w:rsid w:val="00703959"/>
    <w:rsid w:val="0071235B"/>
    <w:rsid w:val="00713B9A"/>
    <w:rsid w:val="00720BB3"/>
    <w:rsid w:val="007227B1"/>
    <w:rsid w:val="00723794"/>
    <w:rsid w:val="00736F29"/>
    <w:rsid w:val="007378E2"/>
    <w:rsid w:val="00751509"/>
    <w:rsid w:val="00754C3E"/>
    <w:rsid w:val="00755E20"/>
    <w:rsid w:val="00761F55"/>
    <w:rsid w:val="00762CA7"/>
    <w:rsid w:val="007630D2"/>
    <w:rsid w:val="007708C4"/>
    <w:rsid w:val="0077316B"/>
    <w:rsid w:val="007743EA"/>
    <w:rsid w:val="0078051A"/>
    <w:rsid w:val="00784FC0"/>
    <w:rsid w:val="00792A9A"/>
    <w:rsid w:val="007A1047"/>
    <w:rsid w:val="007A1B43"/>
    <w:rsid w:val="007B35DF"/>
    <w:rsid w:val="007B79E5"/>
    <w:rsid w:val="007B7FEE"/>
    <w:rsid w:val="007D2457"/>
    <w:rsid w:val="007E4929"/>
    <w:rsid w:val="007F1EA9"/>
    <w:rsid w:val="00800AC8"/>
    <w:rsid w:val="00801094"/>
    <w:rsid w:val="0080413B"/>
    <w:rsid w:val="0080565C"/>
    <w:rsid w:val="00805A82"/>
    <w:rsid w:val="00822670"/>
    <w:rsid w:val="00824794"/>
    <w:rsid w:val="008275AA"/>
    <w:rsid w:val="008574DA"/>
    <w:rsid w:val="008622F9"/>
    <w:rsid w:val="008734C5"/>
    <w:rsid w:val="00875155"/>
    <w:rsid w:val="00875237"/>
    <w:rsid w:val="0088521A"/>
    <w:rsid w:val="00885EE2"/>
    <w:rsid w:val="00887A5F"/>
    <w:rsid w:val="008A023A"/>
    <w:rsid w:val="008A135C"/>
    <w:rsid w:val="008A2E41"/>
    <w:rsid w:val="008A5D50"/>
    <w:rsid w:val="008A6988"/>
    <w:rsid w:val="008A7C44"/>
    <w:rsid w:val="008B4023"/>
    <w:rsid w:val="008B648F"/>
    <w:rsid w:val="008C0238"/>
    <w:rsid w:val="008C5E69"/>
    <w:rsid w:val="008D1B93"/>
    <w:rsid w:val="008D231E"/>
    <w:rsid w:val="008D5DF0"/>
    <w:rsid w:val="008D6714"/>
    <w:rsid w:val="008F6F82"/>
    <w:rsid w:val="0090023F"/>
    <w:rsid w:val="00903DD5"/>
    <w:rsid w:val="00904A13"/>
    <w:rsid w:val="009104FF"/>
    <w:rsid w:val="00922B65"/>
    <w:rsid w:val="009247D8"/>
    <w:rsid w:val="00924830"/>
    <w:rsid w:val="00930128"/>
    <w:rsid w:val="0093017E"/>
    <w:rsid w:val="00935FFE"/>
    <w:rsid w:val="009477C9"/>
    <w:rsid w:val="00953727"/>
    <w:rsid w:val="00953D9B"/>
    <w:rsid w:val="00956278"/>
    <w:rsid w:val="00957779"/>
    <w:rsid w:val="009618EF"/>
    <w:rsid w:val="00966B97"/>
    <w:rsid w:val="0096712C"/>
    <w:rsid w:val="009710FD"/>
    <w:rsid w:val="00974E05"/>
    <w:rsid w:val="00980840"/>
    <w:rsid w:val="00981E89"/>
    <w:rsid w:val="00982292"/>
    <w:rsid w:val="00982A5F"/>
    <w:rsid w:val="0098326A"/>
    <w:rsid w:val="00985EC8"/>
    <w:rsid w:val="00996DA2"/>
    <w:rsid w:val="009A40EE"/>
    <w:rsid w:val="009C10EE"/>
    <w:rsid w:val="009C1CD3"/>
    <w:rsid w:val="009D151E"/>
    <w:rsid w:val="009E3460"/>
    <w:rsid w:val="009E3CD3"/>
    <w:rsid w:val="009E41FD"/>
    <w:rsid w:val="009E645C"/>
    <w:rsid w:val="009E7838"/>
    <w:rsid w:val="009F40CF"/>
    <w:rsid w:val="00A00788"/>
    <w:rsid w:val="00A12747"/>
    <w:rsid w:val="00A12F0D"/>
    <w:rsid w:val="00A15CDD"/>
    <w:rsid w:val="00A221A2"/>
    <w:rsid w:val="00A372FC"/>
    <w:rsid w:val="00A418AB"/>
    <w:rsid w:val="00A7334B"/>
    <w:rsid w:val="00A765E4"/>
    <w:rsid w:val="00A802CB"/>
    <w:rsid w:val="00A81005"/>
    <w:rsid w:val="00A84529"/>
    <w:rsid w:val="00A84BD5"/>
    <w:rsid w:val="00A863BA"/>
    <w:rsid w:val="00AA5157"/>
    <w:rsid w:val="00AB0CC6"/>
    <w:rsid w:val="00AB0ED0"/>
    <w:rsid w:val="00AB3F17"/>
    <w:rsid w:val="00AC2647"/>
    <w:rsid w:val="00AC3C03"/>
    <w:rsid w:val="00AC423E"/>
    <w:rsid w:val="00AD1729"/>
    <w:rsid w:val="00AD1C2D"/>
    <w:rsid w:val="00AD6587"/>
    <w:rsid w:val="00AE4952"/>
    <w:rsid w:val="00AE7D92"/>
    <w:rsid w:val="00AE7FCE"/>
    <w:rsid w:val="00AF7548"/>
    <w:rsid w:val="00AF79BC"/>
    <w:rsid w:val="00B00F7E"/>
    <w:rsid w:val="00B047AE"/>
    <w:rsid w:val="00B057A4"/>
    <w:rsid w:val="00B058D2"/>
    <w:rsid w:val="00B07454"/>
    <w:rsid w:val="00B13C44"/>
    <w:rsid w:val="00B164D2"/>
    <w:rsid w:val="00B23B6A"/>
    <w:rsid w:val="00B30927"/>
    <w:rsid w:val="00B32749"/>
    <w:rsid w:val="00B40F72"/>
    <w:rsid w:val="00B517E1"/>
    <w:rsid w:val="00B62723"/>
    <w:rsid w:val="00B64725"/>
    <w:rsid w:val="00B66625"/>
    <w:rsid w:val="00B71D44"/>
    <w:rsid w:val="00B72B57"/>
    <w:rsid w:val="00B756F1"/>
    <w:rsid w:val="00B9285D"/>
    <w:rsid w:val="00B9770A"/>
    <w:rsid w:val="00BA14AB"/>
    <w:rsid w:val="00BA3014"/>
    <w:rsid w:val="00BA48A4"/>
    <w:rsid w:val="00BA7D0F"/>
    <w:rsid w:val="00BB3F75"/>
    <w:rsid w:val="00BB7F94"/>
    <w:rsid w:val="00BC0C84"/>
    <w:rsid w:val="00BC7B02"/>
    <w:rsid w:val="00BD5FE3"/>
    <w:rsid w:val="00BE0B1A"/>
    <w:rsid w:val="00BE14C3"/>
    <w:rsid w:val="00BE2110"/>
    <w:rsid w:val="00BE36CA"/>
    <w:rsid w:val="00BE5D1B"/>
    <w:rsid w:val="00BF3001"/>
    <w:rsid w:val="00BF65CD"/>
    <w:rsid w:val="00BF75F0"/>
    <w:rsid w:val="00C030F9"/>
    <w:rsid w:val="00C12407"/>
    <w:rsid w:val="00C13E97"/>
    <w:rsid w:val="00C16A30"/>
    <w:rsid w:val="00C16C45"/>
    <w:rsid w:val="00C21F8B"/>
    <w:rsid w:val="00C224BC"/>
    <w:rsid w:val="00C31EAD"/>
    <w:rsid w:val="00C32BA1"/>
    <w:rsid w:val="00C33F9E"/>
    <w:rsid w:val="00C375F0"/>
    <w:rsid w:val="00C4396A"/>
    <w:rsid w:val="00C44EF5"/>
    <w:rsid w:val="00C45672"/>
    <w:rsid w:val="00C45EBF"/>
    <w:rsid w:val="00C50BA4"/>
    <w:rsid w:val="00C55C26"/>
    <w:rsid w:val="00C60254"/>
    <w:rsid w:val="00C6178A"/>
    <w:rsid w:val="00C640EE"/>
    <w:rsid w:val="00C646E1"/>
    <w:rsid w:val="00C65AF0"/>
    <w:rsid w:val="00C7488E"/>
    <w:rsid w:val="00C81ADB"/>
    <w:rsid w:val="00C81C2D"/>
    <w:rsid w:val="00C81CE1"/>
    <w:rsid w:val="00C82413"/>
    <w:rsid w:val="00C94AAB"/>
    <w:rsid w:val="00C95503"/>
    <w:rsid w:val="00C9598D"/>
    <w:rsid w:val="00CA0567"/>
    <w:rsid w:val="00CA064F"/>
    <w:rsid w:val="00CA1010"/>
    <w:rsid w:val="00CA16CD"/>
    <w:rsid w:val="00CA293A"/>
    <w:rsid w:val="00CA54E2"/>
    <w:rsid w:val="00CB21EE"/>
    <w:rsid w:val="00CB4C28"/>
    <w:rsid w:val="00CC3251"/>
    <w:rsid w:val="00CC71FB"/>
    <w:rsid w:val="00CD2DFB"/>
    <w:rsid w:val="00CD65AE"/>
    <w:rsid w:val="00CE36FC"/>
    <w:rsid w:val="00CF2016"/>
    <w:rsid w:val="00CF7EA9"/>
    <w:rsid w:val="00D0001C"/>
    <w:rsid w:val="00D033DA"/>
    <w:rsid w:val="00D13EFC"/>
    <w:rsid w:val="00D14D96"/>
    <w:rsid w:val="00D25E93"/>
    <w:rsid w:val="00D2624B"/>
    <w:rsid w:val="00D269C9"/>
    <w:rsid w:val="00D32E6C"/>
    <w:rsid w:val="00D34AC6"/>
    <w:rsid w:val="00D40233"/>
    <w:rsid w:val="00D43336"/>
    <w:rsid w:val="00D46FF7"/>
    <w:rsid w:val="00D519C0"/>
    <w:rsid w:val="00D55726"/>
    <w:rsid w:val="00D57A31"/>
    <w:rsid w:val="00D8692D"/>
    <w:rsid w:val="00D92D70"/>
    <w:rsid w:val="00D9330B"/>
    <w:rsid w:val="00D93C45"/>
    <w:rsid w:val="00DA03AE"/>
    <w:rsid w:val="00DA4754"/>
    <w:rsid w:val="00DA69AD"/>
    <w:rsid w:val="00DB4942"/>
    <w:rsid w:val="00DB71BD"/>
    <w:rsid w:val="00DC1532"/>
    <w:rsid w:val="00DC594B"/>
    <w:rsid w:val="00DC5FAF"/>
    <w:rsid w:val="00DC681A"/>
    <w:rsid w:val="00DC7EDF"/>
    <w:rsid w:val="00DD3267"/>
    <w:rsid w:val="00DD37E7"/>
    <w:rsid w:val="00DD4857"/>
    <w:rsid w:val="00DD4F3D"/>
    <w:rsid w:val="00DD5CEA"/>
    <w:rsid w:val="00DD7B0E"/>
    <w:rsid w:val="00DE4313"/>
    <w:rsid w:val="00DE52BB"/>
    <w:rsid w:val="00DE7441"/>
    <w:rsid w:val="00E022FD"/>
    <w:rsid w:val="00E03F71"/>
    <w:rsid w:val="00E05D4C"/>
    <w:rsid w:val="00E07892"/>
    <w:rsid w:val="00E1183C"/>
    <w:rsid w:val="00E14EA4"/>
    <w:rsid w:val="00E20457"/>
    <w:rsid w:val="00E23678"/>
    <w:rsid w:val="00E2371A"/>
    <w:rsid w:val="00E417CF"/>
    <w:rsid w:val="00E41B96"/>
    <w:rsid w:val="00E4209B"/>
    <w:rsid w:val="00E43BE0"/>
    <w:rsid w:val="00E5368B"/>
    <w:rsid w:val="00E5579F"/>
    <w:rsid w:val="00E56AB2"/>
    <w:rsid w:val="00E62441"/>
    <w:rsid w:val="00E72EE9"/>
    <w:rsid w:val="00E86C41"/>
    <w:rsid w:val="00E873F0"/>
    <w:rsid w:val="00E907BF"/>
    <w:rsid w:val="00E91F32"/>
    <w:rsid w:val="00E94E3D"/>
    <w:rsid w:val="00EA11BD"/>
    <w:rsid w:val="00EA26BD"/>
    <w:rsid w:val="00EB4718"/>
    <w:rsid w:val="00EB7A2D"/>
    <w:rsid w:val="00EB7D87"/>
    <w:rsid w:val="00EC2393"/>
    <w:rsid w:val="00EC2B61"/>
    <w:rsid w:val="00EC5ABF"/>
    <w:rsid w:val="00ED1BC4"/>
    <w:rsid w:val="00EE0E97"/>
    <w:rsid w:val="00EE1D29"/>
    <w:rsid w:val="00EE4B75"/>
    <w:rsid w:val="00EE70CA"/>
    <w:rsid w:val="00EF3F6E"/>
    <w:rsid w:val="00F060CB"/>
    <w:rsid w:val="00F07EF0"/>
    <w:rsid w:val="00F1639E"/>
    <w:rsid w:val="00F25A1F"/>
    <w:rsid w:val="00F27A47"/>
    <w:rsid w:val="00F30580"/>
    <w:rsid w:val="00F3094C"/>
    <w:rsid w:val="00F31E81"/>
    <w:rsid w:val="00F31F47"/>
    <w:rsid w:val="00F37AAB"/>
    <w:rsid w:val="00F447B2"/>
    <w:rsid w:val="00F551A9"/>
    <w:rsid w:val="00F60BFA"/>
    <w:rsid w:val="00F60E78"/>
    <w:rsid w:val="00F64AAE"/>
    <w:rsid w:val="00F67045"/>
    <w:rsid w:val="00F71D0B"/>
    <w:rsid w:val="00F723FB"/>
    <w:rsid w:val="00F72A39"/>
    <w:rsid w:val="00F83586"/>
    <w:rsid w:val="00F83C98"/>
    <w:rsid w:val="00F9049A"/>
    <w:rsid w:val="00F96452"/>
    <w:rsid w:val="00FA2B54"/>
    <w:rsid w:val="00FA4BE3"/>
    <w:rsid w:val="00FA5316"/>
    <w:rsid w:val="00FA7B46"/>
    <w:rsid w:val="00FC3C12"/>
    <w:rsid w:val="00FC495A"/>
    <w:rsid w:val="00FC66E6"/>
    <w:rsid w:val="00FD5C6E"/>
    <w:rsid w:val="00FE30B6"/>
    <w:rsid w:val="00FE4B14"/>
    <w:rsid w:val="00FF197B"/>
    <w:rsid w:val="00FF32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7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1509"/>
    <w:rPr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locked/>
    <w:rsid w:val="00C81CE1"/>
    <w:pPr>
      <w:keepNext/>
      <w:numPr>
        <w:numId w:val="3"/>
      </w:numPr>
      <w:suppressAutoHyphens/>
      <w:jc w:val="both"/>
      <w:outlineLvl w:val="0"/>
    </w:pPr>
    <w:rPr>
      <w:rFonts w:ascii="Arial" w:hAnsi="Arial"/>
      <w:b/>
      <w:color w:val="0000FF"/>
      <w:szCs w:val="20"/>
      <w:lang w:eastAsia="ar-SA"/>
    </w:rPr>
  </w:style>
  <w:style w:type="paragraph" w:styleId="Ttulo2">
    <w:name w:val="heading 2"/>
    <w:basedOn w:val="Normal"/>
    <w:next w:val="Normal"/>
    <w:link w:val="Ttulo2Char"/>
    <w:qFormat/>
    <w:locked/>
    <w:rsid w:val="00C81CE1"/>
    <w:pPr>
      <w:keepNext/>
      <w:numPr>
        <w:ilvl w:val="1"/>
        <w:numId w:val="3"/>
      </w:numPr>
      <w:suppressAutoHyphens/>
      <w:outlineLvl w:val="1"/>
    </w:pPr>
    <w:rPr>
      <w:rFonts w:ascii="Arial" w:hAnsi="Arial"/>
      <w:b/>
      <w:color w:val="0000FF"/>
      <w:sz w:val="20"/>
      <w:szCs w:val="20"/>
      <w:lang w:eastAsia="ar-SA"/>
    </w:rPr>
  </w:style>
  <w:style w:type="paragraph" w:styleId="Ttulo3">
    <w:name w:val="heading 3"/>
    <w:basedOn w:val="Normal"/>
    <w:next w:val="Normal"/>
    <w:link w:val="Ttulo3Char"/>
    <w:qFormat/>
    <w:locked/>
    <w:rsid w:val="00C81CE1"/>
    <w:pPr>
      <w:keepNext/>
      <w:numPr>
        <w:ilvl w:val="2"/>
        <w:numId w:val="3"/>
      </w:numPr>
      <w:tabs>
        <w:tab w:val="left" w:pos="0"/>
      </w:tabs>
      <w:suppressAutoHyphens/>
      <w:jc w:val="both"/>
      <w:outlineLvl w:val="2"/>
    </w:pPr>
    <w:rPr>
      <w:szCs w:val="20"/>
      <w:lang w:eastAsia="ar-SA"/>
    </w:rPr>
  </w:style>
  <w:style w:type="paragraph" w:styleId="Ttulo4">
    <w:name w:val="heading 4"/>
    <w:basedOn w:val="Normal"/>
    <w:next w:val="Normal"/>
    <w:link w:val="Ttulo4Char"/>
    <w:qFormat/>
    <w:locked/>
    <w:rsid w:val="00C81CE1"/>
    <w:pPr>
      <w:keepNext/>
      <w:numPr>
        <w:ilvl w:val="3"/>
        <w:numId w:val="3"/>
      </w:numPr>
      <w:suppressAutoHyphens/>
      <w:jc w:val="center"/>
      <w:outlineLvl w:val="3"/>
    </w:pPr>
    <w:rPr>
      <w:b/>
      <w:sz w:val="4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rsid w:val="00CA54E2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semiHidden/>
    <w:locked/>
    <w:rsid w:val="0049105C"/>
    <w:rPr>
      <w:rFonts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rsid w:val="00CA54E2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locked/>
    <w:rsid w:val="0049105C"/>
    <w:rPr>
      <w:rFonts w:cs="Times New Roman"/>
      <w:sz w:val="24"/>
      <w:szCs w:val="24"/>
    </w:rPr>
  </w:style>
  <w:style w:type="character" w:styleId="Hyperlink">
    <w:name w:val="Hyperlink"/>
    <w:basedOn w:val="Fontepargpadro"/>
    <w:uiPriority w:val="99"/>
    <w:rsid w:val="00CA54E2"/>
    <w:rPr>
      <w:rFonts w:cs="Times New Roman"/>
      <w:color w:val="0000FF"/>
      <w:u w:val="single"/>
    </w:rPr>
  </w:style>
  <w:style w:type="paragraph" w:styleId="Textodebalo">
    <w:name w:val="Balloon Text"/>
    <w:basedOn w:val="Normal"/>
    <w:link w:val="TextodebaloChar"/>
    <w:uiPriority w:val="99"/>
    <w:semiHidden/>
    <w:rsid w:val="0051594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locked/>
    <w:rsid w:val="0049105C"/>
    <w:rPr>
      <w:rFonts w:cs="Times New Roman"/>
      <w:sz w:val="2"/>
    </w:rPr>
  </w:style>
  <w:style w:type="paragraph" w:styleId="Recuodecorpodetexto">
    <w:name w:val="Body Text Indent"/>
    <w:basedOn w:val="Normal"/>
    <w:link w:val="RecuodecorpodetextoChar"/>
    <w:uiPriority w:val="99"/>
    <w:rsid w:val="00B30927"/>
    <w:pPr>
      <w:ind w:left="120" w:firstLine="1650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locked/>
    <w:rsid w:val="0049105C"/>
    <w:rPr>
      <w:rFonts w:cs="Times New Roman"/>
      <w:sz w:val="24"/>
      <w:szCs w:val="24"/>
    </w:rPr>
  </w:style>
  <w:style w:type="table" w:styleId="Tabelacomgrade">
    <w:name w:val="Table Grid"/>
    <w:basedOn w:val="Tabelanormal"/>
    <w:locked/>
    <w:rsid w:val="00F60E78"/>
    <w:pPr>
      <w:autoSpaceDE w:val="0"/>
      <w:autoSpaceDN w:val="0"/>
    </w:pPr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grafodaLista1">
    <w:name w:val="Parágrafo da Lista1"/>
    <w:basedOn w:val="Normal"/>
    <w:uiPriority w:val="99"/>
    <w:rsid w:val="00EC2B61"/>
    <w:pPr>
      <w:ind w:left="708"/>
    </w:pPr>
    <w:rPr>
      <w:sz w:val="20"/>
      <w:szCs w:val="20"/>
    </w:rPr>
  </w:style>
  <w:style w:type="character" w:customStyle="1" w:styleId="Ttulo1Char">
    <w:name w:val="Título 1 Char"/>
    <w:basedOn w:val="Fontepargpadro"/>
    <w:link w:val="Ttulo1"/>
    <w:rsid w:val="00C81CE1"/>
    <w:rPr>
      <w:rFonts w:ascii="Arial" w:hAnsi="Arial"/>
      <w:b/>
      <w:color w:val="0000FF"/>
      <w:sz w:val="24"/>
      <w:lang w:eastAsia="ar-SA"/>
    </w:rPr>
  </w:style>
  <w:style w:type="character" w:customStyle="1" w:styleId="Ttulo2Char">
    <w:name w:val="Título 2 Char"/>
    <w:basedOn w:val="Fontepargpadro"/>
    <w:link w:val="Ttulo2"/>
    <w:rsid w:val="00C81CE1"/>
    <w:rPr>
      <w:rFonts w:ascii="Arial" w:hAnsi="Arial"/>
      <w:b/>
      <w:color w:val="0000FF"/>
      <w:lang w:eastAsia="ar-SA"/>
    </w:rPr>
  </w:style>
  <w:style w:type="character" w:customStyle="1" w:styleId="Ttulo3Char">
    <w:name w:val="Título 3 Char"/>
    <w:basedOn w:val="Fontepargpadro"/>
    <w:link w:val="Ttulo3"/>
    <w:rsid w:val="00C81CE1"/>
    <w:rPr>
      <w:sz w:val="24"/>
      <w:lang w:eastAsia="ar-SA"/>
    </w:rPr>
  </w:style>
  <w:style w:type="character" w:customStyle="1" w:styleId="Ttulo4Char">
    <w:name w:val="Título 4 Char"/>
    <w:basedOn w:val="Fontepargpadro"/>
    <w:link w:val="Ttulo4"/>
    <w:rsid w:val="00C81CE1"/>
    <w:rPr>
      <w:b/>
      <w:sz w:val="4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988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4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ducacao.go.gov.b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B4C95A-17E7-4E89-A895-4F5121EC7C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875</Words>
  <Characters>5381</Characters>
  <Application>Microsoft Office Word</Application>
  <DocSecurity>0</DocSecurity>
  <Lines>44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Processo: 19970000000132</vt:lpstr>
    </vt:vector>
  </TitlesOfParts>
  <Company>.</Company>
  <LinksUpToDate>false</LinksUpToDate>
  <CharactersWithSpaces>6244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Processo: 19970000000132</dc:title>
  <dc:creator>Joeli Guilardi de Oliveira</dc:creator>
  <cp:lastModifiedBy>gustavo.jardim</cp:lastModifiedBy>
  <cp:revision>5</cp:revision>
  <cp:lastPrinted>2016-08-04T19:34:00Z</cp:lastPrinted>
  <dcterms:created xsi:type="dcterms:W3CDTF">2016-08-04T19:34:00Z</dcterms:created>
  <dcterms:modified xsi:type="dcterms:W3CDTF">2016-11-22T18:42:00Z</dcterms:modified>
</cp:coreProperties>
</file>